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2D" w:rsidRDefault="002E592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36A" w:rsidRDefault="00AD1AB0" w:rsidP="0067136A">
      <w:pPr>
        <w:pStyle w:val="af0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D1AB0">
        <w:rPr>
          <w:rFonts w:ascii="Times New Roman" w:hAnsi="Times New Roman" w:cs="Times New Roman"/>
          <w:sz w:val="28"/>
          <w:szCs w:val="28"/>
          <w:lang w:bidi="en-US"/>
        </w:rPr>
        <w:t xml:space="preserve">Муниципальное </w:t>
      </w:r>
      <w:r w:rsidR="0067136A">
        <w:rPr>
          <w:rFonts w:ascii="Times New Roman" w:hAnsi="Times New Roman" w:cs="Times New Roman"/>
          <w:sz w:val="28"/>
          <w:szCs w:val="28"/>
          <w:lang w:bidi="en-US"/>
        </w:rPr>
        <w:t xml:space="preserve">дошкольное образовательное учреждение </w:t>
      </w:r>
    </w:p>
    <w:p w:rsidR="008577ED" w:rsidRDefault="0067136A" w:rsidP="0067136A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«Детский сад № 4 «Родничок»</w:t>
      </w: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5"/>
        <w:tblW w:w="0" w:type="auto"/>
        <w:tblLook w:val="04A0"/>
      </w:tblPr>
      <w:tblGrid>
        <w:gridCol w:w="3154"/>
        <w:gridCol w:w="2658"/>
        <w:gridCol w:w="3083"/>
      </w:tblGrid>
      <w:tr w:rsidR="00073800" w:rsidRPr="0066198B" w:rsidTr="00073800">
        <w:tc>
          <w:tcPr>
            <w:tcW w:w="3154" w:type="dxa"/>
          </w:tcPr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>Программа принята</w:t>
            </w:r>
          </w:p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073800" w:rsidRPr="00237E41" w:rsidRDefault="00042367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223C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7223C"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73800" w:rsidRPr="00237E4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 xml:space="preserve"> протокол №</w:t>
            </w:r>
            <w:r w:rsidR="0047223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CBA">
              <w:rPr>
                <w:rFonts w:ascii="Times New Roman" w:hAnsi="Times New Roman"/>
                <w:sz w:val="24"/>
                <w:szCs w:val="24"/>
              </w:rPr>
              <w:t>Заведу</w:t>
            </w:r>
            <w:r w:rsidR="00237E41" w:rsidRPr="00237E41">
              <w:rPr>
                <w:rFonts w:ascii="Times New Roman" w:hAnsi="Times New Roman"/>
                <w:sz w:val="24"/>
                <w:szCs w:val="24"/>
              </w:rPr>
              <w:t>ющий МДОУ</w:t>
            </w:r>
            <w:r w:rsidRPr="0023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3800" w:rsidRPr="00237E41" w:rsidRDefault="00237E41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>________Е.В. Спиридонова</w:t>
            </w:r>
          </w:p>
          <w:p w:rsidR="00073800" w:rsidRPr="00237E41" w:rsidRDefault="0047223C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«05</w:t>
            </w:r>
            <w:r w:rsidR="000423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="00042367">
              <w:rPr>
                <w:rFonts w:ascii="Times New Roman" w:hAnsi="Times New Roman"/>
                <w:sz w:val="24"/>
                <w:szCs w:val="24"/>
              </w:rPr>
              <w:t>2023</w:t>
            </w:r>
            <w:r w:rsidR="00073800" w:rsidRPr="00237E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3800" w:rsidRPr="00237E41" w:rsidRDefault="00073800" w:rsidP="0007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E41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47223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3800" w:rsidRPr="00237E41" w:rsidRDefault="00073800" w:rsidP="000738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E0" w:rsidRDefault="00A57BE0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E0" w:rsidRDefault="00A57BE0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E0" w:rsidRDefault="00A57BE0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AB0" w:rsidRPr="00237E41" w:rsidRDefault="00AD1AB0" w:rsidP="00E93F9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237E41">
        <w:rPr>
          <w:rFonts w:ascii="Times New Roman" w:hAnsi="Times New Roman" w:cs="Times New Roman"/>
          <w:b/>
          <w:sz w:val="40"/>
          <w:szCs w:val="40"/>
        </w:rPr>
        <w:t xml:space="preserve">Дополнительная </w:t>
      </w:r>
      <w:r w:rsidR="00073800" w:rsidRPr="00237E41">
        <w:rPr>
          <w:rFonts w:ascii="Times New Roman" w:hAnsi="Times New Roman" w:cs="Times New Roman"/>
          <w:b/>
          <w:sz w:val="40"/>
          <w:szCs w:val="40"/>
        </w:rPr>
        <w:t>обще</w:t>
      </w:r>
      <w:r w:rsidRPr="00237E41">
        <w:rPr>
          <w:rFonts w:ascii="Times New Roman" w:hAnsi="Times New Roman" w:cs="Times New Roman"/>
          <w:b/>
          <w:sz w:val="40"/>
          <w:szCs w:val="40"/>
        </w:rPr>
        <w:t xml:space="preserve">образовательная </w:t>
      </w:r>
      <w:r w:rsidR="009B7588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  <w:r w:rsidR="00775145">
        <w:rPr>
          <w:rFonts w:ascii="Times New Roman" w:hAnsi="Times New Roman" w:cs="Times New Roman"/>
          <w:b/>
          <w:sz w:val="40"/>
          <w:szCs w:val="40"/>
        </w:rPr>
        <w:t xml:space="preserve"> дополнительная </w:t>
      </w:r>
      <w:proofErr w:type="spellStart"/>
      <w:r w:rsidR="00073800" w:rsidRPr="00237E41">
        <w:rPr>
          <w:rFonts w:ascii="Times New Roman" w:hAnsi="Times New Roman" w:cs="Times New Roman"/>
          <w:b/>
          <w:sz w:val="40"/>
          <w:szCs w:val="40"/>
        </w:rPr>
        <w:t>общеразвивающая</w:t>
      </w:r>
      <w:proofErr w:type="spellEnd"/>
      <w:r w:rsidR="00073800" w:rsidRPr="00237E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37E41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8577ED" w:rsidRPr="00237E41" w:rsidRDefault="00993309" w:rsidP="00E93F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7E41">
        <w:rPr>
          <w:rFonts w:ascii="Times New Roman" w:hAnsi="Times New Roman" w:cs="Times New Roman"/>
          <w:b/>
          <w:sz w:val="40"/>
          <w:szCs w:val="40"/>
        </w:rPr>
        <w:t xml:space="preserve"> «Волшебный мир шахмат</w:t>
      </w:r>
      <w:r w:rsidR="00AD1AB0" w:rsidRPr="00237E41">
        <w:rPr>
          <w:rFonts w:ascii="Times New Roman" w:hAnsi="Times New Roman" w:cs="Times New Roman"/>
          <w:b/>
          <w:sz w:val="40"/>
          <w:szCs w:val="40"/>
        </w:rPr>
        <w:t>»</w:t>
      </w:r>
    </w:p>
    <w:p w:rsidR="00073800" w:rsidRPr="00237E41" w:rsidRDefault="00073800" w:rsidP="00AD1A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93F91" w:rsidRPr="00237E41" w:rsidRDefault="00E93F91" w:rsidP="00AD1A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bookmarkEnd w:id="0"/>
    <w:p w:rsidR="00073800" w:rsidRPr="00237E41" w:rsidRDefault="00073800" w:rsidP="000738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37E41">
        <w:rPr>
          <w:rFonts w:ascii="Times New Roman" w:hAnsi="Times New Roman"/>
          <w:sz w:val="32"/>
          <w:szCs w:val="32"/>
        </w:rPr>
        <w:t xml:space="preserve">(срок реализации </w:t>
      </w:r>
      <w:r w:rsidR="00885929">
        <w:rPr>
          <w:rFonts w:ascii="Times New Roman" w:hAnsi="Times New Roman"/>
          <w:sz w:val="32"/>
          <w:szCs w:val="32"/>
        </w:rPr>
        <w:t>9 месяцев</w:t>
      </w:r>
      <w:r w:rsidRPr="00237E41">
        <w:rPr>
          <w:rFonts w:ascii="Times New Roman" w:hAnsi="Times New Roman"/>
          <w:sz w:val="32"/>
          <w:szCs w:val="32"/>
        </w:rPr>
        <w:t xml:space="preserve">, для детей </w:t>
      </w:r>
      <w:r w:rsidR="00E93F91" w:rsidRPr="00237E41">
        <w:rPr>
          <w:rFonts w:ascii="Times New Roman" w:hAnsi="Times New Roman"/>
          <w:sz w:val="32"/>
          <w:szCs w:val="32"/>
        </w:rPr>
        <w:t xml:space="preserve"> </w:t>
      </w:r>
      <w:r w:rsidR="00E93F91" w:rsidRPr="00237E41">
        <w:rPr>
          <w:rFonts w:ascii="Times New Roman" w:hAnsi="Times New Roman" w:cs="Times New Roman"/>
          <w:sz w:val="28"/>
          <w:szCs w:val="28"/>
        </w:rPr>
        <w:t xml:space="preserve"> </w:t>
      </w:r>
      <w:r w:rsidR="00E93F91" w:rsidRPr="00237E41">
        <w:rPr>
          <w:rFonts w:ascii="Times New Roman" w:hAnsi="Times New Roman" w:cs="Times New Roman"/>
          <w:sz w:val="32"/>
          <w:szCs w:val="32"/>
        </w:rPr>
        <w:t>5-7 лет</w:t>
      </w:r>
      <w:r w:rsidRPr="00237E41">
        <w:rPr>
          <w:rFonts w:ascii="Times New Roman" w:hAnsi="Times New Roman"/>
          <w:sz w:val="32"/>
          <w:szCs w:val="32"/>
        </w:rPr>
        <w:t>)</w:t>
      </w:r>
    </w:p>
    <w:p w:rsidR="008577ED" w:rsidRDefault="008577ED" w:rsidP="0007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309" w:rsidRDefault="0067136A" w:rsidP="0067136A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D1016D">
        <w:rPr>
          <w:rFonts w:ascii="Times New Roman" w:hAnsi="Times New Roman" w:cs="Times New Roman"/>
          <w:sz w:val="28"/>
          <w:szCs w:val="28"/>
        </w:rPr>
        <w:t>-составитель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3309"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:rsidR="008577ED" w:rsidRPr="00E93F91" w:rsidRDefault="0067136A" w:rsidP="00E93F9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Спицына Елена Алексеевна</w:t>
      </w:r>
      <w:r w:rsidR="00D101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164465</wp:posOffset>
            </wp:positionV>
            <wp:extent cx="5140960" cy="3646805"/>
            <wp:effectExtent l="19050" t="0" r="2540" b="0"/>
            <wp:wrapNone/>
            <wp:docPr id="1" name="Рисунок 1" descr="C:\Users\пк\Desktop\ПЛАНЫ на 2021-2022\РАБОЧАЯ ПРОГРАММА ШАХМАТЫ\kisspng-world-car-wandinuo-capitalism-production-international-chess-5a6e3d05ae1a53.267816071517174021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ЛАНЫ на 2021-2022\РАБОЧАЯ ПРОГРАММА ШАХМАТЫ\kisspng-world-car-wandinuo-capitalism-production-international-chess-5a6e3d05ae1a53.2678160715171740217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364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ED" w:rsidRDefault="008577ED" w:rsidP="0085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16D" w:rsidRDefault="00D1016D" w:rsidP="008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16D" w:rsidRDefault="00D1016D" w:rsidP="008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16D" w:rsidRDefault="00D1016D" w:rsidP="008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16D" w:rsidRDefault="00D1016D" w:rsidP="008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16D" w:rsidRDefault="00D1016D" w:rsidP="008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07B" w:rsidRDefault="0023707B" w:rsidP="006F5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07B" w:rsidRDefault="0023707B" w:rsidP="006F5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145" w:rsidRDefault="0067136A" w:rsidP="006F5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800">
        <w:rPr>
          <w:rFonts w:ascii="Times New Roman" w:hAnsi="Times New Roman" w:cs="Times New Roman"/>
          <w:sz w:val="28"/>
          <w:szCs w:val="28"/>
        </w:rPr>
        <w:t>р.п. Шайгино</w:t>
      </w:r>
    </w:p>
    <w:p w:rsidR="00237E41" w:rsidRDefault="00042367" w:rsidP="00775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F36686"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 w:rsidR="00F3668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36686">
        <w:rPr>
          <w:rFonts w:ascii="Times New Roman" w:hAnsi="Times New Roman" w:cs="Times New Roman"/>
          <w:sz w:val="28"/>
          <w:szCs w:val="28"/>
        </w:rPr>
        <w:t>.</w:t>
      </w:r>
      <w:r w:rsidR="00237E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707B" w:rsidRDefault="0023707B" w:rsidP="00775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07B" w:rsidRDefault="0023707B" w:rsidP="00775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0" w:type="auto"/>
        <w:tblLook w:val="04A0"/>
      </w:tblPr>
      <w:tblGrid>
        <w:gridCol w:w="675"/>
        <w:gridCol w:w="8364"/>
        <w:gridCol w:w="1643"/>
      </w:tblGrid>
      <w:tr w:rsidR="0023707B" w:rsidTr="00661A6B">
        <w:tc>
          <w:tcPr>
            <w:tcW w:w="675" w:type="dxa"/>
          </w:tcPr>
          <w:p w:rsidR="0023707B" w:rsidRDefault="0023707B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23707B" w:rsidRDefault="0023707B" w:rsidP="00237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дополнительной</w:t>
            </w:r>
            <w:r w:rsidR="00661A6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программы дополнительной </w:t>
            </w:r>
            <w:proofErr w:type="spellStart"/>
            <w:r w:rsidR="00661A6B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661A6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«Волшебный мир шахмат»</w:t>
            </w:r>
            <w:r w:rsidR="005B6937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5 – 7 лет</w:t>
            </w:r>
          </w:p>
        </w:tc>
        <w:tc>
          <w:tcPr>
            <w:tcW w:w="1643" w:type="dxa"/>
          </w:tcPr>
          <w:p w:rsidR="0023707B" w:rsidRDefault="00C94E95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1A6B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23707B" w:rsidTr="00661A6B">
        <w:tc>
          <w:tcPr>
            <w:tcW w:w="675" w:type="dxa"/>
          </w:tcPr>
          <w:p w:rsidR="0023707B" w:rsidRDefault="00661A6B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237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3707B" w:rsidRDefault="00661A6B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43" w:type="dxa"/>
          </w:tcPr>
          <w:p w:rsidR="0023707B" w:rsidRDefault="00132195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61A6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862BE4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64" w:type="dxa"/>
          </w:tcPr>
          <w:p w:rsidR="00862BE4" w:rsidRDefault="00862BE4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643" w:type="dxa"/>
          </w:tcPr>
          <w:p w:rsidR="00862BE4" w:rsidRDefault="00862BE4" w:rsidP="00862B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2756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862BE4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64" w:type="dxa"/>
          </w:tcPr>
          <w:p w:rsidR="00862BE4" w:rsidRDefault="002504B2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особенности </w:t>
            </w:r>
            <w:r w:rsidR="00862B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43" w:type="dxa"/>
          </w:tcPr>
          <w:p w:rsidR="00862BE4" w:rsidRDefault="005813F0" w:rsidP="00862B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2BE4" w:rsidRPr="00E52756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2504B2" w:rsidTr="00661A6B">
        <w:tc>
          <w:tcPr>
            <w:tcW w:w="675" w:type="dxa"/>
          </w:tcPr>
          <w:p w:rsidR="002504B2" w:rsidRDefault="002504B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364" w:type="dxa"/>
          </w:tcPr>
          <w:p w:rsidR="002504B2" w:rsidRDefault="002504B2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643" w:type="dxa"/>
          </w:tcPr>
          <w:p w:rsidR="002504B2" w:rsidRDefault="005813F0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404CB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862BE4" w:rsidRDefault="00404CB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1643" w:type="dxa"/>
          </w:tcPr>
          <w:p w:rsidR="00862BE4" w:rsidRDefault="005813F0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2195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404CB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64" w:type="dxa"/>
          </w:tcPr>
          <w:p w:rsidR="00862BE4" w:rsidRDefault="00404CB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="009B7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Программы</w:t>
            </w:r>
          </w:p>
        </w:tc>
        <w:tc>
          <w:tcPr>
            <w:tcW w:w="1643" w:type="dxa"/>
          </w:tcPr>
          <w:p w:rsidR="00862BE4" w:rsidRDefault="005813F0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2195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404CB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364" w:type="dxa"/>
          </w:tcPr>
          <w:p w:rsidR="00862BE4" w:rsidRDefault="00404CB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 и средства обучения</w:t>
            </w:r>
          </w:p>
        </w:tc>
        <w:tc>
          <w:tcPr>
            <w:tcW w:w="1643" w:type="dxa"/>
          </w:tcPr>
          <w:p w:rsidR="00862BE4" w:rsidRDefault="005813F0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2195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862BE4" w:rsidTr="00661A6B">
        <w:tc>
          <w:tcPr>
            <w:tcW w:w="675" w:type="dxa"/>
          </w:tcPr>
          <w:p w:rsidR="00862BE4" w:rsidRDefault="00404CB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364" w:type="dxa"/>
          </w:tcPr>
          <w:p w:rsidR="00862BE4" w:rsidRDefault="00404CB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643" w:type="dxa"/>
          </w:tcPr>
          <w:p w:rsidR="00862BE4" w:rsidRDefault="00132195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стр.</w:t>
            </w:r>
          </w:p>
        </w:tc>
      </w:tr>
      <w:tr w:rsidR="00404CBC" w:rsidTr="00661A6B">
        <w:tc>
          <w:tcPr>
            <w:tcW w:w="675" w:type="dxa"/>
          </w:tcPr>
          <w:p w:rsidR="00404CBC" w:rsidRDefault="00404CB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364" w:type="dxa"/>
          </w:tcPr>
          <w:p w:rsidR="00404CBC" w:rsidRDefault="00FF30DE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Календарно-учебный график</w:t>
            </w:r>
          </w:p>
        </w:tc>
        <w:tc>
          <w:tcPr>
            <w:tcW w:w="1643" w:type="dxa"/>
          </w:tcPr>
          <w:p w:rsidR="00404CBC" w:rsidRDefault="00132195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стр.</w:t>
            </w:r>
          </w:p>
        </w:tc>
      </w:tr>
      <w:tr w:rsidR="00132195" w:rsidTr="00661A6B">
        <w:tc>
          <w:tcPr>
            <w:tcW w:w="675" w:type="dxa"/>
          </w:tcPr>
          <w:p w:rsidR="00132195" w:rsidRDefault="00132195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132195" w:rsidRDefault="00132195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1643" w:type="dxa"/>
          </w:tcPr>
          <w:p w:rsidR="00132195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132195" w:rsidTr="00661A6B">
        <w:tc>
          <w:tcPr>
            <w:tcW w:w="675" w:type="dxa"/>
          </w:tcPr>
          <w:p w:rsidR="00132195" w:rsidRDefault="00132195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64" w:type="dxa"/>
          </w:tcPr>
          <w:p w:rsidR="00132195" w:rsidRDefault="00132195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1643" w:type="dxa"/>
          </w:tcPr>
          <w:p w:rsidR="00132195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132195" w:rsidTr="00661A6B">
        <w:tc>
          <w:tcPr>
            <w:tcW w:w="675" w:type="dxa"/>
          </w:tcPr>
          <w:p w:rsidR="00132195" w:rsidRDefault="00191F4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364" w:type="dxa"/>
          </w:tcPr>
          <w:p w:rsidR="00132195" w:rsidRDefault="00191F4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ехническое обеспечение Программы</w:t>
            </w:r>
          </w:p>
        </w:tc>
        <w:tc>
          <w:tcPr>
            <w:tcW w:w="1643" w:type="dxa"/>
          </w:tcPr>
          <w:p w:rsidR="00132195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стр. </w:t>
            </w:r>
          </w:p>
        </w:tc>
      </w:tr>
      <w:tr w:rsidR="00191F4C" w:rsidTr="00661A6B">
        <w:tc>
          <w:tcPr>
            <w:tcW w:w="675" w:type="dxa"/>
          </w:tcPr>
          <w:p w:rsidR="00191F4C" w:rsidRDefault="00191F4C" w:rsidP="0077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191F4C" w:rsidRDefault="00191F4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оценочный. Система мониторинга по выявлению умений детей играть в шахматы.</w:t>
            </w:r>
          </w:p>
        </w:tc>
        <w:tc>
          <w:tcPr>
            <w:tcW w:w="1643" w:type="dxa"/>
          </w:tcPr>
          <w:p w:rsidR="00191F4C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191F4C" w:rsidTr="00661A6B">
        <w:tc>
          <w:tcPr>
            <w:tcW w:w="675" w:type="dxa"/>
          </w:tcPr>
          <w:p w:rsidR="00191F4C" w:rsidRDefault="00191F4C" w:rsidP="0019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8364" w:type="dxa"/>
          </w:tcPr>
          <w:p w:rsidR="00191F4C" w:rsidRDefault="00191F4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643" w:type="dxa"/>
          </w:tcPr>
          <w:p w:rsidR="00191F4C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стр.</w:t>
            </w:r>
          </w:p>
        </w:tc>
      </w:tr>
      <w:tr w:rsidR="00191F4C" w:rsidTr="00661A6B">
        <w:tc>
          <w:tcPr>
            <w:tcW w:w="675" w:type="dxa"/>
          </w:tcPr>
          <w:p w:rsidR="00191F4C" w:rsidRDefault="00191F4C" w:rsidP="0019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364" w:type="dxa"/>
          </w:tcPr>
          <w:p w:rsidR="00191F4C" w:rsidRDefault="00191F4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1643" w:type="dxa"/>
          </w:tcPr>
          <w:p w:rsidR="00191F4C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стр.</w:t>
            </w:r>
          </w:p>
        </w:tc>
      </w:tr>
      <w:tr w:rsidR="00191F4C" w:rsidTr="00661A6B">
        <w:tc>
          <w:tcPr>
            <w:tcW w:w="675" w:type="dxa"/>
          </w:tcPr>
          <w:p w:rsidR="00191F4C" w:rsidRDefault="00191F4C" w:rsidP="0019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364" w:type="dxa"/>
          </w:tcPr>
          <w:p w:rsidR="00191F4C" w:rsidRDefault="00191F4C" w:rsidP="0066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643" w:type="dxa"/>
          </w:tcPr>
          <w:p w:rsidR="00191F4C" w:rsidRDefault="00191F4C" w:rsidP="0086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стр.</w:t>
            </w:r>
          </w:p>
        </w:tc>
      </w:tr>
    </w:tbl>
    <w:p w:rsidR="0023707B" w:rsidRPr="001120A1" w:rsidRDefault="0023707B" w:rsidP="00775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FCC" w:rsidRDefault="00200FCC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Default="00497CBB" w:rsidP="008B109A"/>
    <w:p w:rsidR="00497CBB" w:rsidRPr="008B109A" w:rsidRDefault="00497CBB" w:rsidP="008B109A"/>
    <w:p w:rsidR="00775145" w:rsidRPr="00200FCC" w:rsidRDefault="00237E41" w:rsidP="00200FCC">
      <w:pPr>
        <w:pStyle w:val="a7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0FCC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Информационная карта </w:t>
      </w:r>
      <w:r w:rsidR="00775145" w:rsidRPr="00200FCC">
        <w:rPr>
          <w:rFonts w:ascii="Times New Roman" w:hAnsi="Times New Roman"/>
          <w:b/>
          <w:sz w:val="28"/>
          <w:szCs w:val="28"/>
        </w:rPr>
        <w:t>дополнительной общеобразовательной программы</w:t>
      </w:r>
      <w:r w:rsidR="00200FCC" w:rsidRPr="00200FCC">
        <w:rPr>
          <w:rFonts w:ascii="Times New Roman" w:hAnsi="Times New Roman"/>
          <w:b/>
          <w:sz w:val="28"/>
          <w:szCs w:val="28"/>
        </w:rPr>
        <w:t xml:space="preserve"> </w:t>
      </w:r>
      <w:r w:rsidR="00775145" w:rsidRPr="00200FCC">
        <w:rPr>
          <w:rFonts w:ascii="Times New Roman" w:hAnsi="Times New Roman"/>
          <w:b/>
          <w:sz w:val="28"/>
          <w:szCs w:val="28"/>
        </w:rPr>
        <w:t xml:space="preserve">дополнительной </w:t>
      </w:r>
      <w:proofErr w:type="spellStart"/>
      <w:r w:rsidR="00775145" w:rsidRPr="00200FCC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="00775145" w:rsidRPr="00200F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237E41" w:rsidRPr="00775145" w:rsidRDefault="00775145" w:rsidP="0077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145">
        <w:rPr>
          <w:rFonts w:ascii="Times New Roman" w:hAnsi="Times New Roman" w:cs="Times New Roman"/>
          <w:b/>
          <w:sz w:val="28"/>
          <w:szCs w:val="28"/>
        </w:rPr>
        <w:t xml:space="preserve"> «Волшебный мир шахмат»</w:t>
      </w:r>
      <w:r w:rsidR="005B6937">
        <w:rPr>
          <w:rFonts w:ascii="Times New Roman" w:hAnsi="Times New Roman" w:cs="Times New Roman"/>
          <w:b/>
          <w:sz w:val="28"/>
          <w:szCs w:val="28"/>
        </w:rPr>
        <w:t xml:space="preserve"> для детей 5 – 7 лет</w:t>
      </w:r>
    </w:p>
    <w:tbl>
      <w:tblPr>
        <w:tblW w:w="10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9"/>
        <w:gridCol w:w="2667"/>
        <w:gridCol w:w="7274"/>
      </w:tblGrid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DE308A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08A">
              <w:rPr>
                <w:rFonts w:ascii="Times New Roman" w:hAnsi="Times New Roman"/>
                <w:sz w:val="28"/>
                <w:szCs w:val="28"/>
              </w:rPr>
              <w:t xml:space="preserve">Дополнительная общеобразовательная </w:t>
            </w:r>
          </w:p>
          <w:p w:rsidR="00237E41" w:rsidRPr="00DE308A" w:rsidRDefault="00237E41" w:rsidP="00237E4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Pr="00DE308A">
              <w:rPr>
                <w:sz w:val="28"/>
                <w:szCs w:val="28"/>
              </w:rPr>
              <w:t>бщеразвиваю</w:t>
            </w:r>
            <w:r>
              <w:rPr>
                <w:sz w:val="28"/>
                <w:szCs w:val="28"/>
              </w:rPr>
              <w:t>щая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308A">
              <w:rPr>
                <w:sz w:val="28"/>
                <w:szCs w:val="28"/>
              </w:rPr>
              <w:t>программа</w:t>
            </w:r>
          </w:p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Волшебный мир шахмат»</w:t>
            </w:r>
            <w:r w:rsidR="005B6937">
              <w:rPr>
                <w:rFonts w:ascii="Times New Roman" w:hAnsi="Times New Roman"/>
                <w:sz w:val="28"/>
                <w:szCs w:val="28"/>
              </w:rPr>
              <w:t xml:space="preserve"> для детей 5 – 7 лет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605A66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Спицына Елена Алексее</w:t>
            </w:r>
            <w:r w:rsidR="00237E41">
              <w:rPr>
                <w:rFonts w:ascii="Times New Roman" w:hAnsi="Times New Roman"/>
                <w:sz w:val="28"/>
                <w:szCs w:val="28"/>
              </w:rPr>
              <w:t>вна</w:t>
            </w:r>
            <w:r w:rsidR="00353A7D">
              <w:rPr>
                <w:rFonts w:ascii="Times New Roman" w:hAnsi="Times New Roman"/>
                <w:sz w:val="28"/>
                <w:szCs w:val="28"/>
              </w:rPr>
              <w:t>,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высшей </w:t>
            </w:r>
            <w:r w:rsidR="00237E41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>, педагог</w:t>
            </w:r>
            <w:r w:rsidR="00237E41" w:rsidRPr="00F21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A7D">
              <w:rPr>
                <w:rFonts w:ascii="Times New Roman" w:hAnsi="Times New Roman"/>
                <w:sz w:val="28"/>
                <w:szCs w:val="28"/>
              </w:rPr>
              <w:t>по дополнительному образованию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Елена Васильевна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Территория, представившая программу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 xml:space="preserve">Тоншаевский </w:t>
            </w:r>
            <w:r w:rsidR="00353A7D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№ 4 «Родничок»</w:t>
            </w:r>
            <w:r w:rsidRPr="00F21A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60694</w:t>
            </w:r>
            <w:r w:rsidR="006F5D4A">
              <w:rPr>
                <w:rFonts w:ascii="Times New Roman" w:hAnsi="Times New Roman"/>
                <w:sz w:val="28"/>
                <w:szCs w:val="28"/>
              </w:rPr>
              <w:t>0, р.п.</w:t>
            </w:r>
            <w:r w:rsidR="00775145">
              <w:rPr>
                <w:rFonts w:ascii="Times New Roman" w:hAnsi="Times New Roman"/>
                <w:sz w:val="28"/>
                <w:szCs w:val="28"/>
              </w:rPr>
              <w:t xml:space="preserve"> Шайгино, улица Строителей, дом </w:t>
            </w: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8(831)-51-94-1-91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Теоретические и практические групповые занятия.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603314" w:rsidRDefault="00835310" w:rsidP="00603314">
            <w:pPr>
              <w:pStyle w:val="a6"/>
              <w:spacing w:before="0" w:beforeAutospacing="0" w:after="0" w:afterAutospacing="0"/>
              <w:ind w:firstLine="426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интеллектуально-спортивной среды для развития социально-коммуникативных и познавательных личностных свойств ребёнка.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7C5" w:rsidRPr="000607C5" w:rsidRDefault="001D148E" w:rsidP="00060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6F5D4A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  <w:r w:rsidR="00237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6F5D4A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</w:t>
            </w:r>
            <w:r w:rsidR="00775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7C5">
              <w:rPr>
                <w:rFonts w:ascii="Times New Roman" w:hAnsi="Times New Roman"/>
                <w:sz w:val="28"/>
                <w:szCs w:val="28"/>
              </w:rPr>
              <w:t>Шайгино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985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 xml:space="preserve">Общее количество участников программы 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0607C5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C5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География участников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0607C5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Тоншаевский </w:t>
            </w:r>
            <w:r w:rsidR="0063550A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Условие участие в программе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0607C5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5 – 7</w:t>
            </w:r>
            <w:r w:rsidR="00237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E41" w:rsidRPr="00F21A8F">
              <w:rPr>
                <w:rFonts w:ascii="Times New Roman" w:hAnsi="Times New Roman"/>
                <w:sz w:val="28"/>
                <w:szCs w:val="28"/>
              </w:rPr>
              <w:t xml:space="preserve">лет </w:t>
            </w:r>
          </w:p>
        </w:tc>
      </w:tr>
      <w:tr w:rsidR="00237E41" w:rsidRPr="00F21A8F" w:rsidTr="008B23CE">
        <w:trPr>
          <w:trHeight w:val="19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Условия размещения участников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6F5D4A" w:rsidP="00060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комната</w:t>
            </w:r>
            <w:r w:rsidR="00237E41" w:rsidRPr="00F21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7E41" w:rsidRPr="00F21A8F" w:rsidTr="008B23CE">
        <w:trPr>
          <w:trHeight w:val="3679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EE5475" w:rsidRDefault="00835310" w:rsidP="005B693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Предлагаемая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</w:t>
            </w:r>
            <w:r w:rsidR="005B6937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475" w:rsidRPr="00EE5475">
              <w:rPr>
                <w:rFonts w:ascii="Times New Roman" w:hAnsi="Times New Roman" w:cs="Times New Roman"/>
                <w:sz w:val="28"/>
                <w:szCs w:val="28"/>
              </w:rPr>
              <w:t>овершенствованию психических процессов, становление которых особенно активно в дошкольном возрасте. Дети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      </w:r>
          </w:p>
        </w:tc>
      </w:tr>
      <w:tr w:rsidR="00237E41" w:rsidRPr="00F21A8F" w:rsidTr="008B23CE">
        <w:trPr>
          <w:trHeight w:val="3507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7E41" w:rsidRPr="00F21A8F" w:rsidRDefault="00237E41" w:rsidP="0023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A8F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0FCC" w:rsidRDefault="00EE5475" w:rsidP="00200FCC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FCC">
              <w:rPr>
                <w:rFonts w:ascii="Times New Roman" w:hAnsi="Times New Roman"/>
                <w:sz w:val="28"/>
                <w:szCs w:val="28"/>
              </w:rPr>
              <w:t>Рост личностного, интеллектуального и социального развития ребёнка;</w:t>
            </w:r>
          </w:p>
          <w:p w:rsidR="00200FCC" w:rsidRDefault="00EE5475" w:rsidP="00200FCC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FCC">
              <w:rPr>
                <w:rFonts w:ascii="Times New Roman" w:hAnsi="Times New Roman"/>
                <w:sz w:val="28"/>
                <w:szCs w:val="28"/>
              </w:rPr>
              <w:t>развитие коммуникативных способностей, инициативности, толерантности, самостоятельности;</w:t>
            </w:r>
          </w:p>
          <w:p w:rsidR="00200FCC" w:rsidRDefault="00EE5475" w:rsidP="00200FCC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FCC">
              <w:rPr>
                <w:rFonts w:ascii="Times New Roman" w:hAnsi="Times New Roman"/>
                <w:sz w:val="28"/>
                <w:szCs w:val="28"/>
              </w:rPr>
              <w:t>приобретение теоретических знаний и практических навыков в шахматной игре;</w:t>
            </w:r>
          </w:p>
          <w:p w:rsidR="00EE5475" w:rsidRPr="00200FCC" w:rsidRDefault="00EE5475" w:rsidP="00200FCC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FCC">
              <w:rPr>
                <w:rFonts w:ascii="Times New Roman" w:hAnsi="Times New Roman"/>
                <w:sz w:val="28"/>
                <w:szCs w:val="28"/>
              </w:rPr>
              <w:t>освоение новых видов деятельности (дидактические игры и задания, игровые упражнения, соревнования).</w:t>
            </w:r>
          </w:p>
          <w:p w:rsidR="00237E41" w:rsidRPr="00EE5475" w:rsidRDefault="00EE5475" w:rsidP="00EE5475">
            <w:pPr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23CE">
              <w:rPr>
                <w:rFonts w:ascii="Times New Roman" w:hAnsi="Times New Roman" w:cs="Times New Roman"/>
                <w:sz w:val="28"/>
                <w:szCs w:val="28"/>
              </w:rPr>
              <w:t xml:space="preserve">     Конечным результатом обучения считается умение сыграть по правилам шахматную партию от начала до конца. Это предполагает определённую прочность знаний и умение применять их на практике.</w:t>
            </w:r>
          </w:p>
        </w:tc>
      </w:tr>
    </w:tbl>
    <w:p w:rsidR="00603314" w:rsidRDefault="00603314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E7C" w:rsidRDefault="006C6E7C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12" w:rsidRDefault="00551D12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6B" w:rsidRDefault="00661A6B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6B" w:rsidRDefault="00661A6B" w:rsidP="0057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BEF" w:rsidRPr="004520A3" w:rsidRDefault="00CC4E2C" w:rsidP="006A60A7">
      <w:pPr>
        <w:pStyle w:val="a7"/>
        <w:numPr>
          <w:ilvl w:val="1"/>
          <w:numId w:val="13"/>
        </w:numPr>
        <w:jc w:val="center"/>
        <w:rPr>
          <w:rFonts w:ascii="Times New Roman" w:eastAsiaTheme="majorEastAsia" w:hAnsi="Times New Roman"/>
          <w:b/>
          <w:iCs/>
          <w:spacing w:val="15"/>
          <w:sz w:val="28"/>
          <w:szCs w:val="28"/>
        </w:rPr>
      </w:pPr>
      <w:r w:rsidRPr="000F2BEF">
        <w:rPr>
          <w:rStyle w:val="af2"/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Пояснительная записка</w:t>
      </w:r>
    </w:p>
    <w:p w:rsidR="000F2BEF" w:rsidRPr="004520A3" w:rsidRDefault="000F2BEF" w:rsidP="003D6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>В настоящее время, когда весь мир вступил в эпоху компьютеров и информационных технологий, особое значение приобретает способность быстро и разумно разбираться в огромном объёме информации, умение анализировать её и делать логические выводы. Большую роль в формировании логического и системного мышления играют шахматы. Игра в шахматы способствует повышению уровня интеллектуального развития детей, умению концентрировать внимание на решении задач в условиях ограниченного времени, анализировать возникающие ситуации и делать выводы, воспитывает целеустремлённость, терпение и характер.</w:t>
      </w:r>
    </w:p>
    <w:p w:rsidR="003D68B3" w:rsidRDefault="000F2BEF" w:rsidP="003D6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>Шахматы как специфический вид человеческой деятельности получают всё большее признание в России и во всём мире. Они сближают людей всех возрастов и профессий в любой части Земли. Не случайно Международная шахматная федерация (ФИДЕ) выбрала девиз: «</w:t>
      </w:r>
      <w:proofErr w:type="spellStart"/>
      <w:r w:rsidRPr="004520A3">
        <w:rPr>
          <w:rFonts w:ascii="Times New Roman" w:hAnsi="Times New Roman" w:cs="Times New Roman"/>
          <w:sz w:val="28"/>
          <w:szCs w:val="28"/>
        </w:rPr>
        <w:t>Gens</w:t>
      </w:r>
      <w:proofErr w:type="spellEnd"/>
      <w:r w:rsidRPr="00452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0A3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452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0A3">
        <w:rPr>
          <w:rFonts w:ascii="Times New Roman" w:hAnsi="Times New Roman" w:cs="Times New Roman"/>
          <w:sz w:val="28"/>
          <w:szCs w:val="28"/>
        </w:rPr>
        <w:t>sumus</w:t>
      </w:r>
      <w:proofErr w:type="spellEnd"/>
      <w:r w:rsidRPr="004520A3">
        <w:rPr>
          <w:rFonts w:ascii="Times New Roman" w:hAnsi="Times New Roman" w:cs="Times New Roman"/>
          <w:sz w:val="28"/>
          <w:szCs w:val="28"/>
        </w:rPr>
        <w:t>» («Мы все — одна семья»).</w:t>
      </w:r>
    </w:p>
    <w:p w:rsidR="000F2BEF" w:rsidRPr="004520A3" w:rsidRDefault="000F2BEF" w:rsidP="003D6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 xml:space="preserve"> 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— часть мирового культурного пространства.</w:t>
      </w:r>
    </w:p>
    <w:p w:rsidR="000F2BEF" w:rsidRPr="004520A3" w:rsidRDefault="000F2BEF" w:rsidP="003D6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 xml:space="preserve"> О социальной значимости шахмат, их возрастающей популярности в мире можно судить по таким весомым аргументам, как создание международных организаций, занимающихся популяризацией и пропагандой шахмат, проведением всемирных шахматных олимпиад и многочисленных международных соревнований, выпуском разнообразной шахматной литературы. Для юных шахматистов Международная шахматная федерация ежегодно проводит свои чемпионаты (в разных возрастных группах: до 10, 12, 14, 16, 18 и 20-ти лет), а также Всемирную детскую Олимпиаду. Президент Международной шахматной федерации К. Илюмжинов заявил: «Одной из задач ФИДЕ является развитие детских шахмат. Вкладывая в детей, в шахматы, мы вкладываем в наше будущее».</w:t>
      </w:r>
    </w:p>
    <w:p w:rsidR="000F2BEF" w:rsidRPr="004520A3" w:rsidRDefault="000F2BEF" w:rsidP="003D68B3">
      <w:pPr>
        <w:spacing w:after="0"/>
        <w:ind w:firstLine="567"/>
        <w:jc w:val="both"/>
        <w:rPr>
          <w:rFonts w:asciiTheme="majorHAnsi" w:eastAsiaTheme="majorEastAsia" w:hAnsiTheme="majorHAnsi" w:cstheme="majorBidi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 xml:space="preserve">Формирование умения правильно и корректно вести себя в стрессовой ситуации, возникающей в течение шахматной партии, позволяет отнести шахматы не только к учебному, но и воспитательному фактору. Выявляя и развивая индивидуальные способности, формируя прогрессивную направленность личности, способствует общему развитию и воспитанию. К сожалению, в дошкольном детстве пока не выделены периоды, </w:t>
      </w:r>
      <w:proofErr w:type="spellStart"/>
      <w:r w:rsidRPr="004520A3"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r w:rsidRPr="004520A3">
        <w:rPr>
          <w:rFonts w:ascii="Times New Roman" w:hAnsi="Times New Roman" w:cs="Times New Roman"/>
          <w:sz w:val="28"/>
          <w:szCs w:val="28"/>
        </w:rPr>
        <w:t xml:space="preserve"> к обучению игре в шахматы. Но достоверно известно одно: не стоит пропускать эти годы, иначе происходит необратим</w:t>
      </w:r>
      <w:r w:rsidR="004520A3">
        <w:rPr>
          <w:rFonts w:ascii="Times New Roman" w:hAnsi="Times New Roman" w:cs="Times New Roman"/>
          <w:sz w:val="28"/>
          <w:szCs w:val="28"/>
        </w:rPr>
        <w:t xml:space="preserve">ый процесс. Упущено время — </w:t>
      </w:r>
      <w:r w:rsidRPr="004520A3">
        <w:rPr>
          <w:rFonts w:ascii="Times New Roman" w:hAnsi="Times New Roman" w:cs="Times New Roman"/>
          <w:sz w:val="28"/>
          <w:szCs w:val="28"/>
        </w:rPr>
        <w:t>потеряны возможности легко и безболезненно усвоить главное для этого возраста. Представленные в программе темы создают целостную систему подготовки шахматистов.</w:t>
      </w:r>
    </w:p>
    <w:p w:rsidR="003E3F88" w:rsidRDefault="009B7588" w:rsidP="003E3F88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Новизна.</w:t>
      </w:r>
    </w:p>
    <w:p w:rsidR="00B6041B" w:rsidRDefault="00B6041B" w:rsidP="003E3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BEF" w:rsidRPr="009B7588" w:rsidRDefault="000F2BEF" w:rsidP="009B7588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 xml:space="preserve"> </w:t>
      </w:r>
      <w:r w:rsidR="003E3F88">
        <w:rPr>
          <w:rFonts w:ascii="Times New Roman" w:hAnsi="Times New Roman" w:cs="Times New Roman"/>
          <w:sz w:val="28"/>
          <w:szCs w:val="28"/>
        </w:rPr>
        <w:tab/>
      </w:r>
      <w:r w:rsidRPr="004520A3">
        <w:rPr>
          <w:rFonts w:ascii="Times New Roman" w:hAnsi="Times New Roman" w:cs="Times New Roman"/>
          <w:sz w:val="28"/>
          <w:szCs w:val="28"/>
        </w:rPr>
        <w:t>Предложенная программа составлена на основ</w:t>
      </w:r>
      <w:r w:rsidR="000F5DA2" w:rsidRPr="004520A3">
        <w:rPr>
          <w:rFonts w:ascii="Times New Roman" w:hAnsi="Times New Roman" w:cs="Times New Roman"/>
          <w:sz w:val="28"/>
          <w:szCs w:val="28"/>
        </w:rPr>
        <w:t>е программы «Шахматы,</w:t>
      </w:r>
      <w:r w:rsidR="00B6622E">
        <w:rPr>
          <w:rFonts w:ascii="Times New Roman" w:hAnsi="Times New Roman" w:cs="Times New Roman"/>
          <w:sz w:val="28"/>
          <w:szCs w:val="28"/>
        </w:rPr>
        <w:t xml:space="preserve"> </w:t>
      </w:r>
      <w:r w:rsidR="000F5DA2" w:rsidRPr="004520A3">
        <w:rPr>
          <w:rFonts w:ascii="Times New Roman" w:hAnsi="Times New Roman" w:cs="Times New Roman"/>
          <w:sz w:val="28"/>
          <w:szCs w:val="28"/>
        </w:rPr>
        <w:t>полный курс для детей</w:t>
      </w:r>
      <w:r w:rsidRPr="004520A3">
        <w:rPr>
          <w:rFonts w:ascii="Times New Roman" w:hAnsi="Times New Roman" w:cs="Times New Roman"/>
          <w:sz w:val="28"/>
          <w:szCs w:val="28"/>
        </w:rPr>
        <w:t>»</w:t>
      </w:r>
      <w:r w:rsidR="00B6622E">
        <w:rPr>
          <w:rFonts w:ascii="Times New Roman" w:hAnsi="Times New Roman" w:cs="Times New Roman"/>
          <w:sz w:val="28"/>
          <w:szCs w:val="28"/>
        </w:rPr>
        <w:t xml:space="preserve"> </w:t>
      </w:r>
      <w:r w:rsidRPr="004520A3">
        <w:rPr>
          <w:rFonts w:ascii="Times New Roman" w:hAnsi="Times New Roman" w:cs="Times New Roman"/>
          <w:sz w:val="28"/>
          <w:szCs w:val="28"/>
        </w:rPr>
        <w:t xml:space="preserve">И. Г. </w:t>
      </w:r>
      <w:proofErr w:type="spellStart"/>
      <w:r w:rsidRPr="004520A3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4520A3">
        <w:rPr>
          <w:rFonts w:ascii="Times New Roman" w:hAnsi="Times New Roman" w:cs="Times New Roman"/>
          <w:sz w:val="28"/>
          <w:szCs w:val="28"/>
        </w:rPr>
        <w:t>, который опирается на ряд нетрадиционных авторских наработок. В их числе: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lastRenderedPageBreak/>
        <w:t>широкое использование в учебном процессе игры на фрагментах шахматной доски;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применение нестандартных дидактических заданий и игр;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детальное изучение возможностей каждой шахматной фигуры;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преимущественное использование в учебном процессе игровых положений с ограниченным количеством фигур;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выявление стержневой игры обучения «Игры на уничтожение»: фигура против фигуры;</w:t>
      </w:r>
    </w:p>
    <w:p w:rsidR="008B109A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разработка конкретных разделов игровых положений для каждой дидактической игры;</w:t>
      </w:r>
    </w:p>
    <w:p w:rsidR="000F2BEF" w:rsidRDefault="000F2BEF" w:rsidP="003D68B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09A">
        <w:rPr>
          <w:rFonts w:ascii="Times New Roman" w:hAnsi="Times New Roman"/>
          <w:sz w:val="28"/>
          <w:szCs w:val="28"/>
        </w:rPr>
        <w:t>неспешный подвод к шахматному термину «мат».</w:t>
      </w:r>
    </w:p>
    <w:p w:rsidR="008B109A" w:rsidRPr="008B109A" w:rsidRDefault="008B109A" w:rsidP="003D68B3">
      <w:pPr>
        <w:pStyle w:val="a7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</w:p>
    <w:p w:rsidR="0057241A" w:rsidRPr="004520A3" w:rsidRDefault="000F2BEF" w:rsidP="003D6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0A3">
        <w:rPr>
          <w:rFonts w:ascii="Times New Roman" w:hAnsi="Times New Roman" w:cs="Times New Roman"/>
          <w:sz w:val="28"/>
          <w:szCs w:val="28"/>
        </w:rPr>
        <w:t>Предлагаемая дополнительная образовательная программа для детей старшего дошкольного возраста «</w:t>
      </w:r>
      <w:r w:rsidR="000F5DA2" w:rsidRPr="004520A3">
        <w:rPr>
          <w:rFonts w:ascii="Times New Roman" w:hAnsi="Times New Roman" w:cs="Times New Roman"/>
          <w:sz w:val="28"/>
          <w:szCs w:val="28"/>
        </w:rPr>
        <w:t>Волшебный мир шахмат</w:t>
      </w:r>
      <w:r w:rsidRPr="004520A3">
        <w:rPr>
          <w:rFonts w:ascii="Times New Roman" w:hAnsi="Times New Roman" w:cs="Times New Roman"/>
          <w:sz w:val="28"/>
          <w:szCs w:val="28"/>
        </w:rPr>
        <w:t>» способствует совершенствованию психических процессов, становление которых особенно активно в дошкольном возрасте. Дети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3E3F88" w:rsidRDefault="0057241A" w:rsidP="003E3F88">
      <w:pPr>
        <w:pStyle w:val="a4"/>
        <w:spacing w:after="0"/>
        <w:ind w:firstLine="426"/>
        <w:jc w:val="center"/>
        <w:rPr>
          <w:rFonts w:cs="Times New Roman"/>
          <w:sz w:val="28"/>
          <w:szCs w:val="28"/>
        </w:rPr>
      </w:pPr>
      <w:r w:rsidRPr="004520A3">
        <w:rPr>
          <w:rFonts w:cs="Times New Roman"/>
          <w:b/>
          <w:sz w:val="28"/>
          <w:szCs w:val="28"/>
        </w:rPr>
        <w:t>Актуальность.</w:t>
      </w:r>
      <w:r w:rsidRPr="004520A3">
        <w:rPr>
          <w:rFonts w:cs="Times New Roman"/>
          <w:sz w:val="28"/>
          <w:szCs w:val="28"/>
        </w:rPr>
        <w:t xml:space="preserve">  </w:t>
      </w:r>
    </w:p>
    <w:p w:rsidR="00B6041B" w:rsidRDefault="00B6041B" w:rsidP="003E3F88">
      <w:pPr>
        <w:pStyle w:val="a4"/>
        <w:spacing w:after="0"/>
        <w:ind w:firstLine="426"/>
        <w:jc w:val="center"/>
        <w:rPr>
          <w:rFonts w:cs="Times New Roman"/>
          <w:sz w:val="28"/>
          <w:szCs w:val="28"/>
        </w:rPr>
      </w:pPr>
    </w:p>
    <w:p w:rsidR="00C108BA" w:rsidRPr="003E3F88" w:rsidRDefault="00073800" w:rsidP="003E3F88">
      <w:pPr>
        <w:pStyle w:val="a4"/>
        <w:spacing w:after="0"/>
        <w:ind w:firstLine="426"/>
        <w:jc w:val="both"/>
        <w:rPr>
          <w:sz w:val="28"/>
          <w:szCs w:val="28"/>
        </w:rPr>
      </w:pPr>
      <w:r w:rsidRPr="004520A3">
        <w:rPr>
          <w:rFonts w:cs="Times New Roman"/>
          <w:sz w:val="28"/>
          <w:szCs w:val="28"/>
        </w:rPr>
        <w:t>Д</w:t>
      </w:r>
      <w:r w:rsidR="00BE5A04" w:rsidRPr="004520A3">
        <w:rPr>
          <w:rFonts w:cs="Times New Roman"/>
          <w:sz w:val="28"/>
          <w:szCs w:val="28"/>
        </w:rPr>
        <w:t xml:space="preserve">ополнительная </w:t>
      </w:r>
      <w:r w:rsidRPr="004520A3">
        <w:rPr>
          <w:rFonts w:cs="Times New Roman"/>
          <w:sz w:val="28"/>
          <w:szCs w:val="28"/>
        </w:rPr>
        <w:t>обще</w:t>
      </w:r>
      <w:r w:rsidR="00BE5A04" w:rsidRPr="004520A3">
        <w:rPr>
          <w:rFonts w:cs="Times New Roman"/>
          <w:sz w:val="28"/>
          <w:szCs w:val="28"/>
        </w:rPr>
        <w:t xml:space="preserve">образовательная </w:t>
      </w:r>
      <w:r w:rsidR="00835310">
        <w:rPr>
          <w:rFonts w:cs="Times New Roman"/>
          <w:sz w:val="28"/>
          <w:szCs w:val="28"/>
        </w:rPr>
        <w:t xml:space="preserve">программа </w:t>
      </w:r>
      <w:r w:rsidR="009B7588">
        <w:rPr>
          <w:rFonts w:cs="Times New Roman"/>
          <w:sz w:val="28"/>
          <w:szCs w:val="28"/>
        </w:rPr>
        <w:t xml:space="preserve">дополнительная </w:t>
      </w:r>
      <w:proofErr w:type="spellStart"/>
      <w:r w:rsidRPr="004520A3">
        <w:rPr>
          <w:rFonts w:cs="Times New Roman"/>
          <w:sz w:val="28"/>
          <w:szCs w:val="28"/>
        </w:rPr>
        <w:t>общеразвивающая</w:t>
      </w:r>
      <w:proofErr w:type="spellEnd"/>
      <w:r w:rsidRPr="004520A3">
        <w:rPr>
          <w:rFonts w:cs="Times New Roman"/>
          <w:sz w:val="28"/>
          <w:szCs w:val="28"/>
        </w:rPr>
        <w:t xml:space="preserve"> </w:t>
      </w:r>
      <w:r w:rsidR="009B7588">
        <w:rPr>
          <w:rFonts w:cs="Times New Roman"/>
          <w:sz w:val="28"/>
          <w:szCs w:val="28"/>
        </w:rPr>
        <w:t xml:space="preserve">программа </w:t>
      </w:r>
      <w:r w:rsidR="00BE5A04" w:rsidRPr="004520A3">
        <w:rPr>
          <w:rFonts w:cs="Times New Roman"/>
          <w:sz w:val="28"/>
          <w:szCs w:val="28"/>
        </w:rPr>
        <w:t>для дет</w:t>
      </w:r>
      <w:r w:rsidR="009B7588">
        <w:rPr>
          <w:rFonts w:cs="Times New Roman"/>
          <w:sz w:val="28"/>
          <w:szCs w:val="28"/>
        </w:rPr>
        <w:t xml:space="preserve">ей  5 – 7 лет </w:t>
      </w:r>
      <w:r w:rsidR="00BE5A04" w:rsidRPr="004520A3">
        <w:rPr>
          <w:rFonts w:cs="Times New Roman"/>
          <w:sz w:val="28"/>
          <w:szCs w:val="28"/>
        </w:rPr>
        <w:t xml:space="preserve"> </w:t>
      </w:r>
      <w:r w:rsidR="004520A3" w:rsidRPr="004520A3">
        <w:rPr>
          <w:rFonts w:cs="Times New Roman"/>
          <w:sz w:val="28"/>
          <w:szCs w:val="28"/>
        </w:rPr>
        <w:t xml:space="preserve">«Волшебный </w:t>
      </w:r>
      <w:r w:rsidR="00200FCC">
        <w:rPr>
          <w:rFonts w:cs="Times New Roman"/>
          <w:sz w:val="28"/>
          <w:szCs w:val="28"/>
        </w:rPr>
        <w:t>м</w:t>
      </w:r>
      <w:r w:rsidR="004520A3" w:rsidRPr="004520A3">
        <w:rPr>
          <w:rFonts w:cs="Times New Roman"/>
          <w:sz w:val="28"/>
          <w:szCs w:val="28"/>
        </w:rPr>
        <w:t>ир шахмат</w:t>
      </w:r>
      <w:r w:rsidR="00BE5A04" w:rsidRPr="004520A3">
        <w:rPr>
          <w:rFonts w:cs="Times New Roman"/>
          <w:sz w:val="28"/>
          <w:szCs w:val="28"/>
        </w:rPr>
        <w:t>»</w:t>
      </w:r>
      <w:r w:rsidR="00C8056F" w:rsidRPr="004520A3">
        <w:rPr>
          <w:rFonts w:cs="Times New Roman"/>
          <w:sz w:val="28"/>
          <w:szCs w:val="28"/>
        </w:rPr>
        <w:t xml:space="preserve"> </w:t>
      </w:r>
      <w:r w:rsidR="005F0C93" w:rsidRPr="004520A3">
        <w:rPr>
          <w:rFonts w:cs="Times New Roman"/>
          <w:sz w:val="28"/>
          <w:szCs w:val="28"/>
        </w:rPr>
        <w:t xml:space="preserve">(далее Программа) </w:t>
      </w:r>
      <w:r w:rsidR="00E93F91" w:rsidRPr="004520A3">
        <w:rPr>
          <w:rFonts w:cs="Times New Roman"/>
          <w:sz w:val="28"/>
          <w:szCs w:val="28"/>
        </w:rPr>
        <w:t xml:space="preserve">имеет ознакомительный уровень и </w:t>
      </w:r>
      <w:r w:rsidR="00A70141" w:rsidRPr="004520A3">
        <w:rPr>
          <w:rFonts w:cs="Times New Roman"/>
          <w:sz w:val="28"/>
          <w:szCs w:val="28"/>
        </w:rPr>
        <w:t>направлена на интеллектуальное развитие детей, способствует совершенствованию психических</w:t>
      </w:r>
      <w:r w:rsidR="00A70141" w:rsidRPr="0022191D">
        <w:rPr>
          <w:sz w:val="28"/>
          <w:szCs w:val="28"/>
        </w:rPr>
        <w:t xml:space="preserve"> процессов, становление которых особенно активно в дошкольном возрасте. Вопрос о</w:t>
      </w:r>
      <w:r w:rsidR="0099127D" w:rsidRPr="0022191D">
        <w:rPr>
          <w:sz w:val="28"/>
          <w:szCs w:val="28"/>
        </w:rPr>
        <w:t xml:space="preserve"> возможности  и  необходимости обучения  детей </w:t>
      </w:r>
      <w:r w:rsidR="00A70141" w:rsidRPr="0022191D">
        <w:rPr>
          <w:sz w:val="28"/>
          <w:szCs w:val="28"/>
        </w:rPr>
        <w:t>дошкольного  возраста игре</w:t>
      </w:r>
      <w:r w:rsidR="0099127D" w:rsidRPr="0022191D">
        <w:rPr>
          <w:sz w:val="28"/>
          <w:szCs w:val="28"/>
        </w:rPr>
        <w:t xml:space="preserve"> в  </w:t>
      </w:r>
      <w:r w:rsidR="00A70141" w:rsidRPr="0022191D">
        <w:rPr>
          <w:sz w:val="28"/>
          <w:szCs w:val="28"/>
        </w:rPr>
        <w:t>шахматы  уже  давно  получил  в</w:t>
      </w:r>
      <w:r w:rsidR="0099127D" w:rsidRPr="0022191D">
        <w:rPr>
          <w:sz w:val="28"/>
          <w:szCs w:val="28"/>
        </w:rPr>
        <w:t xml:space="preserve">  педагогике  положительное  решение. Педагогические,</w:t>
      </w:r>
      <w:r w:rsidR="00A70141" w:rsidRPr="0022191D">
        <w:rPr>
          <w:sz w:val="28"/>
          <w:szCs w:val="28"/>
        </w:rPr>
        <w:t xml:space="preserve"> психологические</w:t>
      </w:r>
      <w:r w:rsidR="0099127D" w:rsidRPr="0022191D">
        <w:rPr>
          <w:sz w:val="28"/>
          <w:szCs w:val="28"/>
        </w:rPr>
        <w:t xml:space="preserve"> и физиологические  исследования,  проводившиеся  в  Институте дош</w:t>
      </w:r>
      <w:r w:rsidR="00F07FC9" w:rsidRPr="0022191D">
        <w:rPr>
          <w:sz w:val="28"/>
          <w:szCs w:val="28"/>
        </w:rPr>
        <w:t>кольного воспитания АПН России,</w:t>
      </w:r>
      <w:r w:rsidR="0099127D" w:rsidRPr="0022191D">
        <w:rPr>
          <w:sz w:val="28"/>
          <w:szCs w:val="28"/>
        </w:rPr>
        <w:t xml:space="preserve"> а также за рубежом, свидетельствуют о том, что потенциальные психофизиологические возможности усвоения зна</w:t>
      </w:r>
      <w:r w:rsidR="00F07FC9" w:rsidRPr="0022191D">
        <w:rPr>
          <w:sz w:val="28"/>
          <w:szCs w:val="28"/>
        </w:rPr>
        <w:t>ний и общего развития у детей 5</w:t>
      </w:r>
      <w:r w:rsidR="006F5D4A">
        <w:rPr>
          <w:sz w:val="28"/>
          <w:szCs w:val="28"/>
        </w:rPr>
        <w:t xml:space="preserve"> -7</w:t>
      </w:r>
      <w:r w:rsidR="0099127D" w:rsidRPr="0022191D">
        <w:rPr>
          <w:sz w:val="28"/>
          <w:szCs w:val="28"/>
        </w:rPr>
        <w:t xml:space="preserve"> лет значительно в</w:t>
      </w:r>
      <w:r w:rsidR="00993309">
        <w:rPr>
          <w:sz w:val="28"/>
          <w:szCs w:val="28"/>
        </w:rPr>
        <w:t xml:space="preserve">ыше,  чем  это  предполагалось до сих </w:t>
      </w:r>
      <w:r w:rsidR="0099127D" w:rsidRPr="0022191D">
        <w:rPr>
          <w:sz w:val="28"/>
          <w:szCs w:val="28"/>
        </w:rPr>
        <w:t>пор.</w:t>
      </w:r>
    </w:p>
    <w:p w:rsidR="00E020FF" w:rsidRDefault="00E020FF" w:rsidP="003E3F88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80687D" w:rsidRDefault="0080687D" w:rsidP="003E3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6C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Нормативно-правовой </w:t>
      </w:r>
      <w:r w:rsidRPr="00446CAC">
        <w:rPr>
          <w:b/>
          <w:color w:val="FFFFFF"/>
          <w:spacing w:val="-1000"/>
          <w:w w:val="1"/>
          <w:sz w:val="28"/>
          <w:szCs w:val="28"/>
        </w:rPr>
        <w:t xml:space="preserve"> ноябрь </w:t>
      </w:r>
      <w:r w:rsidRPr="00446C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базой</w:t>
      </w:r>
      <w:r w:rsidR="00993309" w:rsidRPr="00446C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46C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для разработки</w:t>
      </w:r>
      <w:r w:rsidR="0067136A" w:rsidRPr="00446C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46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 является:</w:t>
      </w:r>
    </w:p>
    <w:p w:rsidR="00862BE4" w:rsidRPr="00446CAC" w:rsidRDefault="00862BE4" w:rsidP="003D6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5C70" w:rsidRPr="00661A6B" w:rsidRDefault="00CC4E2C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61A6B">
        <w:rPr>
          <w:rFonts w:ascii="Times New Roman" w:hAnsi="Times New Roman"/>
          <w:sz w:val="28"/>
          <w:szCs w:val="28"/>
        </w:rPr>
        <w:t xml:space="preserve">Федеральный </w:t>
      </w:r>
      <w:r w:rsidRPr="00661A6B">
        <w:rPr>
          <w:rFonts w:ascii="Times New Roman" w:hAnsi="Times New Roman"/>
          <w:color w:val="FFFFFF"/>
          <w:spacing w:val="-1000"/>
          <w:w w:val="1"/>
          <w:sz w:val="28"/>
          <w:szCs w:val="28"/>
        </w:rPr>
        <w:t xml:space="preserve"> шахматному </w:t>
      </w:r>
      <w:r w:rsidRPr="00661A6B">
        <w:rPr>
          <w:rFonts w:ascii="Times New Roman" w:hAnsi="Times New Roman"/>
          <w:sz w:val="28"/>
          <w:szCs w:val="28"/>
        </w:rPr>
        <w:t xml:space="preserve">закон Российской </w:t>
      </w:r>
      <w:r w:rsidRPr="00661A6B">
        <w:rPr>
          <w:rFonts w:ascii="Times New Roman" w:hAnsi="Times New Roman"/>
          <w:color w:val="FFFFFF"/>
          <w:spacing w:val="-1000"/>
          <w:w w:val="1"/>
          <w:sz w:val="28"/>
          <w:szCs w:val="28"/>
        </w:rPr>
        <w:t xml:space="preserve"> ноябрь </w:t>
      </w:r>
      <w:r w:rsidRPr="00661A6B">
        <w:rPr>
          <w:rFonts w:ascii="Times New Roman" w:hAnsi="Times New Roman"/>
          <w:sz w:val="28"/>
          <w:szCs w:val="28"/>
        </w:rPr>
        <w:t xml:space="preserve">Федерации от 29.12.2012 г. № 273-ФЗ «Об </w:t>
      </w:r>
      <w:r w:rsidRPr="00661A6B">
        <w:rPr>
          <w:rFonts w:ascii="Times New Roman" w:hAnsi="Times New Roman"/>
          <w:color w:val="FFFFFF"/>
          <w:spacing w:val="-1000"/>
          <w:w w:val="1"/>
          <w:sz w:val="28"/>
          <w:szCs w:val="28"/>
        </w:rPr>
        <w:t xml:space="preserve"> ставить </w:t>
      </w:r>
      <w:r w:rsidRPr="00661A6B">
        <w:rPr>
          <w:rFonts w:ascii="Times New Roman" w:hAnsi="Times New Roman"/>
          <w:sz w:val="28"/>
          <w:szCs w:val="28"/>
        </w:rPr>
        <w:t xml:space="preserve">образовании в Российской </w:t>
      </w:r>
      <w:r w:rsidRPr="00661A6B">
        <w:rPr>
          <w:rFonts w:ascii="Times New Roman" w:hAnsi="Times New Roman"/>
          <w:color w:val="FFFFFF"/>
          <w:spacing w:val="-1000"/>
          <w:w w:val="1"/>
          <w:sz w:val="28"/>
          <w:szCs w:val="28"/>
        </w:rPr>
        <w:t xml:space="preserve"> шахматные </w:t>
      </w:r>
      <w:r w:rsidRPr="00661A6B">
        <w:rPr>
          <w:rFonts w:ascii="Times New Roman" w:hAnsi="Times New Roman"/>
          <w:sz w:val="28"/>
          <w:szCs w:val="28"/>
        </w:rPr>
        <w:t>Федерации»;</w:t>
      </w:r>
      <w:proofErr w:type="gramEnd"/>
    </w:p>
    <w:p w:rsidR="00661A6B" w:rsidRPr="00661A6B" w:rsidRDefault="004A5C70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61A6B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661A6B">
        <w:rPr>
          <w:rFonts w:ascii="Times New Roman" w:hAnsi="Times New Roman"/>
          <w:bCs/>
          <w:sz w:val="28"/>
          <w:szCs w:val="28"/>
        </w:rPr>
        <w:t xml:space="preserve"> 2.4.3648-20 (Санитарно - </w:t>
      </w:r>
      <w:proofErr w:type="spellStart"/>
      <w:r w:rsidRPr="00661A6B">
        <w:rPr>
          <w:rFonts w:ascii="Times New Roman" w:hAnsi="Times New Roman"/>
          <w:bCs/>
          <w:sz w:val="28"/>
          <w:szCs w:val="28"/>
        </w:rPr>
        <w:t>эпидемологические</w:t>
      </w:r>
      <w:proofErr w:type="spellEnd"/>
      <w:r w:rsidRPr="00661A6B">
        <w:rPr>
          <w:rFonts w:ascii="Times New Roman" w:hAnsi="Times New Roman"/>
          <w:bCs/>
          <w:sz w:val="28"/>
          <w:szCs w:val="28"/>
        </w:rPr>
        <w:t xml:space="preserve"> требования к организациям воспитания и обучения, отдыха и оздоровления детей и молодёжи).</w:t>
      </w:r>
    </w:p>
    <w:p w:rsidR="00661A6B" w:rsidRPr="00661A6B" w:rsidRDefault="00401667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1A6B">
        <w:rPr>
          <w:rFonts w:ascii="Times New Roman" w:hAnsi="Times New Roman"/>
          <w:sz w:val="28"/>
          <w:szCs w:val="28"/>
        </w:rPr>
        <w:t>Федеральный Закон от 24 июля 1998 г. № 124-ФЗ «Об основных гарантиях прав ребенка в Российской Федерации».</w:t>
      </w:r>
    </w:p>
    <w:p w:rsidR="00661A6B" w:rsidRPr="00661A6B" w:rsidRDefault="00401667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1A6B">
        <w:rPr>
          <w:rFonts w:ascii="Times New Roman" w:hAnsi="Times New Roman"/>
          <w:sz w:val="28"/>
          <w:szCs w:val="28"/>
        </w:rPr>
        <w:t>Федеральный Закон от 18 апреля 2018 г. N85-ФЗ "О внесении изменений в Федеральный закон "Об основных гарантиях прав ребенка в Российской Федерации"</w:t>
      </w:r>
    </w:p>
    <w:p w:rsidR="00661A6B" w:rsidRPr="00661A6B" w:rsidRDefault="00FC7827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401667" w:rsidRPr="00661A6B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Концепция развития дополнительного образования детей (утв. Распоряжением Правительства РФ от 04.09.2014 № 1726-р)</w:t>
        </w:r>
      </w:hyperlink>
      <w:r w:rsidR="00401667" w:rsidRPr="00661A6B">
        <w:rPr>
          <w:rFonts w:ascii="Times New Roman" w:hAnsi="Times New Roman"/>
          <w:sz w:val="28"/>
          <w:szCs w:val="28"/>
        </w:rPr>
        <w:t>.</w:t>
      </w:r>
    </w:p>
    <w:p w:rsidR="00661A6B" w:rsidRPr="00661A6B" w:rsidRDefault="00FC7827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0" w:history="1">
        <w:r w:rsidR="00401667" w:rsidRPr="00661A6B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Стратегия развития воспитания в Российской Федерации на период до 2025 года (утв. Распоряжением Правительства РФ от 29.05.2015 № 996-р)</w:t>
        </w:r>
      </w:hyperlink>
      <w:r w:rsidR="00401667" w:rsidRPr="00661A6B">
        <w:rPr>
          <w:rFonts w:ascii="Times New Roman" w:hAnsi="Times New Roman"/>
          <w:sz w:val="28"/>
          <w:szCs w:val="28"/>
        </w:rPr>
        <w:t>.</w:t>
      </w:r>
    </w:p>
    <w:p w:rsidR="00661A6B" w:rsidRPr="00661A6B" w:rsidRDefault="00401667" w:rsidP="002504B2">
      <w:pPr>
        <w:pStyle w:val="a7"/>
        <w:numPr>
          <w:ilvl w:val="0"/>
          <w:numId w:val="27"/>
        </w:numPr>
        <w:spacing w:after="0" w:line="240" w:lineRule="auto"/>
        <w:rPr>
          <w:rStyle w:val="110"/>
          <w:rFonts w:eastAsia="Calibri"/>
          <w:spacing w:val="0"/>
          <w:sz w:val="28"/>
          <w:szCs w:val="28"/>
          <w:shd w:val="clear" w:color="auto" w:fill="auto"/>
        </w:rPr>
      </w:pPr>
      <w:r w:rsidRPr="00661A6B">
        <w:rPr>
          <w:rStyle w:val="110"/>
          <w:rFonts w:eastAsia="Calibri"/>
          <w:sz w:val="28"/>
          <w:szCs w:val="28"/>
        </w:rPr>
        <w:t>Приоритетный проект «Доступное дополнительное образование для детей» (утв. Правительством Нижегородской области от 27.06.2017г. № 1001-р)</w:t>
      </w:r>
    </w:p>
    <w:p w:rsidR="00D1016D" w:rsidRPr="00661A6B" w:rsidRDefault="00401667" w:rsidP="002504B2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1A6B">
        <w:rPr>
          <w:rFonts w:ascii="Times New Roman" w:hAnsi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09.11.2018г. № 196)</w:t>
      </w:r>
      <w:r w:rsidR="00775145" w:rsidRPr="00661A6B">
        <w:rPr>
          <w:rFonts w:ascii="Times New Roman" w:hAnsi="Times New Roman"/>
          <w:sz w:val="28"/>
          <w:szCs w:val="28"/>
        </w:rPr>
        <w:t>.</w:t>
      </w:r>
    </w:p>
    <w:p w:rsidR="002C0221" w:rsidRPr="00451304" w:rsidRDefault="00E81D97" w:rsidP="00132195">
      <w:pPr>
        <w:pStyle w:val="1"/>
        <w:numPr>
          <w:ilvl w:val="1"/>
          <w:numId w:val="13"/>
        </w:numPr>
        <w:jc w:val="center"/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" w:name="_Toc101947790"/>
      <w:r w:rsidRPr="00451304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>Цель и задачи</w:t>
      </w:r>
      <w:r w:rsidR="00661A6B" w:rsidRPr="00451304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2504B2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bookmarkEnd w:id="1"/>
    </w:p>
    <w:p w:rsidR="00CC4E2C" w:rsidRPr="0022191D" w:rsidRDefault="00CC4E2C" w:rsidP="00686F11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b/>
          <w:color w:val="000000"/>
          <w:sz w:val="28"/>
          <w:szCs w:val="28"/>
        </w:rPr>
        <w:t>:</w:t>
      </w:r>
    </w:p>
    <w:p w:rsidR="00CC4E2C" w:rsidRPr="0022191D" w:rsidRDefault="00CC4E2C" w:rsidP="00686F11">
      <w:pPr>
        <w:pStyle w:val="a6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</w:t>
      </w:r>
      <w:r w:rsidR="00E71258">
        <w:rPr>
          <w:color w:val="000000"/>
          <w:sz w:val="28"/>
          <w:szCs w:val="28"/>
        </w:rPr>
        <w:t>интеллектуально-спортивной среды для развития социально-коммуникативных и познавательных личностных свойств ребёнка.</w:t>
      </w:r>
    </w:p>
    <w:p w:rsidR="00401667" w:rsidRDefault="002405CD" w:rsidP="00E71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71258" w:rsidRDefault="00E71258" w:rsidP="00E71258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1258">
        <w:rPr>
          <w:rFonts w:ascii="Times New Roman" w:hAnsi="Times New Roman"/>
          <w:b/>
          <w:sz w:val="28"/>
          <w:szCs w:val="28"/>
        </w:rPr>
        <w:t>Социально-коммуникативные</w:t>
      </w:r>
      <w:r>
        <w:rPr>
          <w:rFonts w:ascii="Times New Roman" w:hAnsi="Times New Roman"/>
          <w:sz w:val="28"/>
          <w:szCs w:val="28"/>
        </w:rPr>
        <w:t xml:space="preserve"> (правила поведения на соревнованиях, в том числе в ситуациях успеха и неуспеха):</w:t>
      </w:r>
    </w:p>
    <w:p w:rsidR="00E71258" w:rsidRDefault="00E71258" w:rsidP="00E7125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норм и ценностей, принятых в обществе, включая моральные и нравственные ценности (в том числе эффективнее – на примере сказочных персонажей);</w:t>
      </w:r>
    </w:p>
    <w:p w:rsidR="00E71258" w:rsidRDefault="00E71258" w:rsidP="00E7125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собственных действий;</w:t>
      </w:r>
    </w:p>
    <w:p w:rsidR="00E71258" w:rsidRDefault="00E71258" w:rsidP="00E7125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безопасных основ  поведения в социуме;</w:t>
      </w:r>
    </w:p>
    <w:p w:rsidR="00E71258" w:rsidRDefault="00E71258" w:rsidP="00E7125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общения</w:t>
      </w:r>
      <w:r w:rsidR="002B17C0">
        <w:rPr>
          <w:rFonts w:ascii="Times New Roman" w:hAnsi="Times New Roman"/>
          <w:sz w:val="28"/>
          <w:szCs w:val="28"/>
        </w:rPr>
        <w:t xml:space="preserve"> и взаимодействия ребёнка со сверстниками в соревновательной деятельности;</w:t>
      </w:r>
    </w:p>
    <w:p w:rsidR="002B17C0" w:rsidRDefault="002B17C0" w:rsidP="002B17C0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B17C0">
        <w:rPr>
          <w:rFonts w:ascii="Times New Roman" w:hAnsi="Times New Roman"/>
          <w:b/>
          <w:sz w:val="28"/>
          <w:szCs w:val="28"/>
        </w:rPr>
        <w:t>Познавательные</w:t>
      </w:r>
      <w:proofErr w:type="gramEnd"/>
      <w:r w:rsidRPr="002B17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(во время теоретических и практических занятий):</w:t>
      </w:r>
    </w:p>
    <w:p w:rsidR="002B17C0" w:rsidRDefault="002B17C0" w:rsidP="002B17C0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любознательности и познавательной мотивации;</w:t>
      </w:r>
    </w:p>
    <w:p w:rsidR="00497CBB" w:rsidRDefault="002B17C0" w:rsidP="00686F1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навыков сознательных действий посредством «действий в уме».</w:t>
      </w:r>
    </w:p>
    <w:p w:rsidR="002504B2" w:rsidRPr="002504B2" w:rsidRDefault="002504B2" w:rsidP="002504B2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D72DB" w:rsidRPr="00A57BE0" w:rsidRDefault="00497CBB" w:rsidP="005813F0">
      <w:pPr>
        <w:pStyle w:val="af1"/>
        <w:numPr>
          <w:ilvl w:val="1"/>
          <w:numId w:val="13"/>
        </w:numP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Отличительные особенности Программы</w:t>
      </w:r>
    </w:p>
    <w:p w:rsidR="004D72DB" w:rsidRPr="0022191D" w:rsidRDefault="004D72DB" w:rsidP="0068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Дополнительная</w:t>
      </w:r>
      <w:r w:rsidR="009B7588">
        <w:rPr>
          <w:rFonts w:ascii="Times New Roman" w:hAnsi="Times New Roman"/>
          <w:sz w:val="28"/>
          <w:szCs w:val="28"/>
        </w:rPr>
        <w:t xml:space="preserve"> общеобразовательная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слон </w:t>
      </w:r>
      <w:proofErr w:type="spellStart"/>
      <w:r w:rsidR="009B7588">
        <w:rPr>
          <w:color w:val="FFFFFF"/>
          <w:spacing w:val="-1000"/>
          <w:w w:val="1"/>
          <w:sz w:val="28"/>
          <w:szCs w:val="28"/>
        </w:rPr>
        <w:t>общеооб</w:t>
      </w:r>
      <w:r w:rsidR="00993309">
        <w:rPr>
          <w:rFonts w:ascii="Times New Roman" w:hAnsi="Times New Roman"/>
          <w:sz w:val="28"/>
          <w:szCs w:val="28"/>
        </w:rPr>
        <w:t>программа</w:t>
      </w:r>
      <w:proofErr w:type="spellEnd"/>
      <w:r w:rsidR="009B7588">
        <w:rPr>
          <w:rFonts w:ascii="Times New Roman" w:hAnsi="Times New Roman"/>
          <w:sz w:val="28"/>
          <w:szCs w:val="28"/>
        </w:rPr>
        <w:t xml:space="preserve"> дополнительная </w:t>
      </w:r>
      <w:proofErr w:type="spellStart"/>
      <w:r w:rsidR="009B7588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="009B7588">
        <w:rPr>
          <w:rFonts w:ascii="Times New Roman" w:hAnsi="Times New Roman"/>
          <w:sz w:val="28"/>
          <w:szCs w:val="28"/>
        </w:rPr>
        <w:t xml:space="preserve"> программа </w:t>
      </w:r>
      <w:r w:rsidR="00993309">
        <w:rPr>
          <w:rFonts w:ascii="Times New Roman" w:hAnsi="Times New Roman"/>
          <w:sz w:val="28"/>
          <w:szCs w:val="28"/>
        </w:rPr>
        <w:t xml:space="preserve"> «Волшебный мир шахмат</w:t>
      </w:r>
      <w:r>
        <w:rPr>
          <w:rFonts w:ascii="Times New Roman" w:hAnsi="Times New Roman"/>
          <w:sz w:val="28"/>
          <w:szCs w:val="28"/>
        </w:rPr>
        <w:t xml:space="preserve">» для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9B7588">
        <w:rPr>
          <w:rFonts w:ascii="Times New Roman" w:hAnsi="Times New Roman"/>
          <w:sz w:val="28"/>
          <w:szCs w:val="28"/>
        </w:rPr>
        <w:t xml:space="preserve">5 – 7 лет </w:t>
      </w:r>
      <w:r w:rsidR="00451304">
        <w:rPr>
          <w:rFonts w:ascii="Times New Roman" w:hAnsi="Times New Roman"/>
          <w:sz w:val="28"/>
          <w:szCs w:val="28"/>
        </w:rPr>
        <w:t xml:space="preserve">(далее Программа)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hAnsi="Times New Roman"/>
          <w:sz w:val="28"/>
          <w:szCs w:val="28"/>
        </w:rPr>
        <w:t xml:space="preserve">разработана на основе </w:t>
      </w:r>
      <w:r>
        <w:rPr>
          <w:color w:val="FFFFFF"/>
          <w:spacing w:val="-1000"/>
          <w:w w:val="1"/>
          <w:sz w:val="28"/>
          <w:szCs w:val="28"/>
        </w:rPr>
        <w:t xml:space="preserve"> партию </w:t>
      </w:r>
      <w:r>
        <w:rPr>
          <w:rFonts w:ascii="Times New Roman" w:hAnsi="Times New Roman"/>
          <w:sz w:val="28"/>
          <w:szCs w:val="28"/>
        </w:rPr>
        <w:t xml:space="preserve">программы «Шахматы, первый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угадайка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год»</w:t>
      </w:r>
      <w:r w:rsidRPr="002219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И.Г.Сухина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который </w:t>
      </w:r>
      <w:r>
        <w:rPr>
          <w:color w:val="FFFFFF"/>
          <w:spacing w:val="-1000"/>
          <w:w w:val="1"/>
          <w:sz w:val="28"/>
          <w:szCs w:val="28"/>
        </w:rPr>
        <w:t xml:space="preserve"> увлекательные </w:t>
      </w:r>
      <w:r>
        <w:rPr>
          <w:rFonts w:ascii="Times New Roman" w:hAnsi="Times New Roman"/>
          <w:sz w:val="28"/>
          <w:szCs w:val="28"/>
        </w:rPr>
        <w:t xml:space="preserve">опирается на ряд </w:t>
      </w:r>
      <w:r>
        <w:rPr>
          <w:color w:val="FFFFFF"/>
          <w:spacing w:val="-1000"/>
          <w:w w:val="1"/>
          <w:sz w:val="28"/>
          <w:szCs w:val="28"/>
        </w:rPr>
        <w:t xml:space="preserve"> беседа </w:t>
      </w:r>
      <w:r>
        <w:rPr>
          <w:rFonts w:ascii="Times New Roman" w:hAnsi="Times New Roman"/>
          <w:sz w:val="28"/>
          <w:szCs w:val="28"/>
        </w:rPr>
        <w:t xml:space="preserve">нетрадиционных авторских </w:t>
      </w:r>
      <w:r>
        <w:rPr>
          <w:color w:val="FFFFFF"/>
          <w:spacing w:val="-1000"/>
          <w:w w:val="1"/>
          <w:sz w:val="28"/>
          <w:szCs w:val="28"/>
        </w:rPr>
        <w:t xml:space="preserve"> мониторинг </w:t>
      </w:r>
      <w:r>
        <w:rPr>
          <w:rFonts w:ascii="Times New Roman" w:hAnsi="Times New Roman"/>
          <w:sz w:val="28"/>
          <w:szCs w:val="28"/>
        </w:rPr>
        <w:t>наработок, а именно:</w:t>
      </w:r>
      <w:proofErr w:type="gramEnd"/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широкое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шахматная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 в учебном </w:t>
      </w:r>
      <w:r>
        <w:rPr>
          <w:color w:val="FFFFFF"/>
          <w:spacing w:val="-1000"/>
          <w:w w:val="1"/>
          <w:sz w:val="28"/>
          <w:szCs w:val="28"/>
        </w:rPr>
        <w:t xml:space="preserve"> прячутся </w:t>
      </w:r>
      <w:r>
        <w:rPr>
          <w:rFonts w:ascii="Times New Roman" w:hAnsi="Times New Roman"/>
          <w:sz w:val="28"/>
          <w:szCs w:val="28"/>
        </w:rPr>
        <w:t xml:space="preserve">процессе игры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rFonts w:ascii="Times New Roman" w:hAnsi="Times New Roman"/>
          <w:sz w:val="28"/>
          <w:szCs w:val="28"/>
        </w:rPr>
        <w:t xml:space="preserve">на фрагментах шахматной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rFonts w:ascii="Times New Roman" w:hAnsi="Times New Roman"/>
          <w:sz w:val="28"/>
          <w:szCs w:val="28"/>
        </w:rPr>
        <w:t>доски;</w:t>
      </w:r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t xml:space="preserve">применение нестандартных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фигур </w:t>
      </w:r>
      <w:r w:rsidRPr="005F454D">
        <w:rPr>
          <w:rFonts w:ascii="Times New Roman" w:hAnsi="Times New Roman"/>
          <w:sz w:val="28"/>
          <w:szCs w:val="28"/>
        </w:rPr>
        <w:t xml:space="preserve">дидактических заданий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конь </w:t>
      </w:r>
      <w:r w:rsidRPr="005F454D">
        <w:rPr>
          <w:rFonts w:ascii="Times New Roman" w:hAnsi="Times New Roman"/>
          <w:sz w:val="28"/>
          <w:szCs w:val="28"/>
        </w:rPr>
        <w:t xml:space="preserve">и игр; </w:t>
      </w:r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t xml:space="preserve">детальное изучение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фигура </w:t>
      </w:r>
      <w:r w:rsidRPr="005F454D">
        <w:rPr>
          <w:rFonts w:ascii="Times New Roman" w:hAnsi="Times New Roman"/>
          <w:sz w:val="28"/>
          <w:szCs w:val="28"/>
        </w:rPr>
        <w:t xml:space="preserve">возможностей каждой </w:t>
      </w:r>
      <w:r w:rsidRPr="005F454D">
        <w:rPr>
          <w:color w:val="FFFFFF"/>
          <w:spacing w:val="-1000"/>
          <w:w w:val="1"/>
          <w:sz w:val="28"/>
          <w:szCs w:val="28"/>
        </w:rPr>
        <w:t> </w:t>
      </w:r>
      <w:proofErr w:type="gramStart"/>
      <w:r w:rsidRPr="005F454D">
        <w:rPr>
          <w:color w:val="FFFFFF"/>
          <w:spacing w:val="-1000"/>
          <w:w w:val="1"/>
          <w:sz w:val="28"/>
          <w:szCs w:val="28"/>
        </w:rPr>
        <w:t>начальном</w:t>
      </w:r>
      <w:proofErr w:type="gramEnd"/>
      <w:r w:rsidRPr="005F454D">
        <w:rPr>
          <w:color w:val="FFFFFF"/>
          <w:spacing w:val="-1000"/>
          <w:w w:val="1"/>
          <w:sz w:val="28"/>
          <w:szCs w:val="28"/>
        </w:rPr>
        <w:t xml:space="preserve"> </w:t>
      </w:r>
      <w:r w:rsidRPr="005F454D">
        <w:rPr>
          <w:rFonts w:ascii="Times New Roman" w:hAnsi="Times New Roman"/>
          <w:sz w:val="28"/>
          <w:szCs w:val="28"/>
        </w:rPr>
        <w:t>шахматной фигуры;</w:t>
      </w:r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t>преи</w:t>
      </w:r>
      <w:r w:rsidR="002978EF" w:rsidRPr="005F454D">
        <w:rPr>
          <w:rFonts w:ascii="Times New Roman" w:hAnsi="Times New Roman"/>
          <w:sz w:val="28"/>
          <w:szCs w:val="28"/>
        </w:rPr>
        <w:t xml:space="preserve">мущественное  использование в учебном процессе игровых </w:t>
      </w:r>
      <w:r w:rsidRPr="005F454D">
        <w:rPr>
          <w:rFonts w:ascii="Times New Roman" w:hAnsi="Times New Roman"/>
          <w:sz w:val="28"/>
          <w:szCs w:val="28"/>
        </w:rPr>
        <w:t>по</w:t>
      </w:r>
      <w:r w:rsidR="002978EF" w:rsidRPr="005F454D">
        <w:rPr>
          <w:rFonts w:ascii="Times New Roman" w:hAnsi="Times New Roman"/>
          <w:sz w:val="28"/>
          <w:szCs w:val="28"/>
        </w:rPr>
        <w:t xml:space="preserve">ложений </w:t>
      </w:r>
      <w:r w:rsidRPr="005F454D">
        <w:rPr>
          <w:rFonts w:ascii="Times New Roman" w:hAnsi="Times New Roman"/>
          <w:sz w:val="28"/>
          <w:szCs w:val="28"/>
        </w:rPr>
        <w:t xml:space="preserve">с  ограниченным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содержание </w:t>
      </w:r>
      <w:r w:rsidRPr="005F454D">
        <w:rPr>
          <w:rFonts w:ascii="Times New Roman" w:hAnsi="Times New Roman"/>
          <w:sz w:val="28"/>
          <w:szCs w:val="28"/>
        </w:rPr>
        <w:t>количеством фигур;</w:t>
      </w:r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t xml:space="preserve">выявление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фигур </w:t>
      </w:r>
      <w:r w:rsidRPr="005F454D">
        <w:rPr>
          <w:rFonts w:ascii="Times New Roman" w:hAnsi="Times New Roman"/>
          <w:sz w:val="28"/>
          <w:szCs w:val="28"/>
        </w:rPr>
        <w:t xml:space="preserve">стержневой игры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мониторинг </w:t>
      </w:r>
      <w:r w:rsidRPr="005F454D">
        <w:rPr>
          <w:rFonts w:ascii="Times New Roman" w:hAnsi="Times New Roman"/>
          <w:sz w:val="28"/>
          <w:szCs w:val="28"/>
        </w:rPr>
        <w:t xml:space="preserve">первого этапа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 w:rsidRPr="005F454D">
        <w:rPr>
          <w:rFonts w:ascii="Times New Roman" w:hAnsi="Times New Roman"/>
          <w:sz w:val="28"/>
          <w:szCs w:val="28"/>
        </w:rPr>
        <w:t xml:space="preserve">обучения «Игры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фигурой </w:t>
      </w:r>
      <w:r w:rsidRPr="005F454D">
        <w:rPr>
          <w:rFonts w:ascii="Times New Roman" w:hAnsi="Times New Roman"/>
          <w:sz w:val="28"/>
          <w:szCs w:val="28"/>
        </w:rPr>
        <w:t xml:space="preserve">на уничтожение»: фигура </w:t>
      </w:r>
      <w:r w:rsidRPr="005F454D"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 w:rsidRPr="005F454D">
        <w:rPr>
          <w:color w:val="FFFFFF"/>
          <w:spacing w:val="-1000"/>
          <w:w w:val="1"/>
          <w:sz w:val="28"/>
          <w:szCs w:val="28"/>
        </w:rPr>
        <w:t>двухходовка</w:t>
      </w:r>
      <w:proofErr w:type="spellEnd"/>
      <w:r w:rsidRPr="005F454D">
        <w:rPr>
          <w:color w:val="FFFFFF"/>
          <w:spacing w:val="-1000"/>
          <w:w w:val="1"/>
          <w:sz w:val="28"/>
          <w:szCs w:val="28"/>
        </w:rPr>
        <w:t xml:space="preserve"> </w:t>
      </w:r>
      <w:r w:rsidRPr="005F454D">
        <w:rPr>
          <w:rFonts w:ascii="Times New Roman" w:hAnsi="Times New Roman"/>
          <w:sz w:val="28"/>
          <w:szCs w:val="28"/>
        </w:rPr>
        <w:t>против фигуры;</w:t>
      </w:r>
    </w:p>
    <w:p w:rsid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t xml:space="preserve">разработка </w:t>
      </w:r>
      <w:r w:rsidRPr="005F454D">
        <w:rPr>
          <w:color w:val="FFFFFF"/>
          <w:spacing w:val="-1000"/>
          <w:w w:val="1"/>
          <w:sz w:val="28"/>
          <w:szCs w:val="28"/>
        </w:rPr>
        <w:t> </w:t>
      </w:r>
      <w:proofErr w:type="gramStart"/>
      <w:r w:rsidRPr="005F454D">
        <w:rPr>
          <w:color w:val="FFFFFF"/>
          <w:spacing w:val="-1000"/>
          <w:w w:val="1"/>
          <w:sz w:val="28"/>
          <w:szCs w:val="28"/>
        </w:rPr>
        <w:t>ситуативному</w:t>
      </w:r>
      <w:proofErr w:type="gramEnd"/>
      <w:r w:rsidRPr="005F454D">
        <w:rPr>
          <w:color w:val="FFFFFF"/>
          <w:spacing w:val="-1000"/>
          <w:w w:val="1"/>
          <w:sz w:val="28"/>
          <w:szCs w:val="28"/>
        </w:rPr>
        <w:t xml:space="preserve"> </w:t>
      </w:r>
      <w:r w:rsidRPr="005F454D">
        <w:rPr>
          <w:rFonts w:ascii="Times New Roman" w:hAnsi="Times New Roman"/>
          <w:sz w:val="28"/>
          <w:szCs w:val="28"/>
        </w:rPr>
        <w:t xml:space="preserve">конкретных блоков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шахматные </w:t>
      </w:r>
      <w:r w:rsidRPr="005F454D">
        <w:rPr>
          <w:rFonts w:ascii="Times New Roman" w:hAnsi="Times New Roman"/>
          <w:sz w:val="28"/>
          <w:szCs w:val="28"/>
        </w:rPr>
        <w:t xml:space="preserve">игровых положений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первый </w:t>
      </w:r>
      <w:r w:rsidRPr="005F454D">
        <w:rPr>
          <w:rFonts w:ascii="Times New Roman" w:hAnsi="Times New Roman"/>
          <w:sz w:val="28"/>
          <w:szCs w:val="28"/>
        </w:rPr>
        <w:t xml:space="preserve">для каждой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здоровые </w:t>
      </w:r>
      <w:r w:rsidRPr="005F454D">
        <w:rPr>
          <w:rFonts w:ascii="Times New Roman" w:hAnsi="Times New Roman"/>
          <w:sz w:val="28"/>
          <w:szCs w:val="28"/>
        </w:rPr>
        <w:t>дидактической игры;</w:t>
      </w:r>
    </w:p>
    <w:p w:rsidR="004D72DB" w:rsidRPr="005F454D" w:rsidRDefault="004D72DB" w:rsidP="005F454D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54D">
        <w:rPr>
          <w:rFonts w:ascii="Times New Roman" w:hAnsi="Times New Roman"/>
          <w:sz w:val="28"/>
          <w:szCs w:val="28"/>
        </w:rPr>
        <w:lastRenderedPageBreak/>
        <w:t xml:space="preserve">неспешный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материалов </w:t>
      </w:r>
      <w:r w:rsidRPr="005F454D">
        <w:rPr>
          <w:rFonts w:ascii="Times New Roman" w:hAnsi="Times New Roman"/>
          <w:sz w:val="28"/>
          <w:szCs w:val="28"/>
        </w:rPr>
        <w:t xml:space="preserve">подвод к краеугольному </w:t>
      </w:r>
      <w:r w:rsidRPr="005F454D">
        <w:rPr>
          <w:color w:val="FFFFFF"/>
          <w:spacing w:val="-1000"/>
          <w:w w:val="1"/>
          <w:sz w:val="28"/>
          <w:szCs w:val="28"/>
        </w:rPr>
        <w:t xml:space="preserve"> планирование </w:t>
      </w:r>
      <w:r w:rsidRPr="005F454D">
        <w:rPr>
          <w:rFonts w:ascii="Times New Roman" w:hAnsi="Times New Roman"/>
          <w:sz w:val="28"/>
          <w:szCs w:val="28"/>
        </w:rPr>
        <w:t>шахматному термину «мат».</w:t>
      </w:r>
    </w:p>
    <w:p w:rsidR="00F0174F" w:rsidRPr="0022191D" w:rsidRDefault="00F0174F" w:rsidP="00686F1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4E2C" w:rsidRPr="0022191D" w:rsidRDefault="00CC4E2C" w:rsidP="007E039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Изложенные </w:t>
      </w:r>
      <w:r>
        <w:rPr>
          <w:color w:val="FFFFFF"/>
          <w:spacing w:val="-1000"/>
          <w:w w:val="1"/>
          <w:sz w:val="28"/>
          <w:szCs w:val="28"/>
        </w:rPr>
        <w:t xml:space="preserve"> имеет </w:t>
      </w:r>
      <w:r>
        <w:rPr>
          <w:color w:val="000000"/>
          <w:sz w:val="28"/>
          <w:szCs w:val="28"/>
        </w:rPr>
        <w:t xml:space="preserve">выше принципы </w:t>
      </w:r>
      <w:r>
        <w:rPr>
          <w:color w:val="FFFFFF"/>
          <w:spacing w:val="-1000"/>
          <w:w w:val="1"/>
          <w:sz w:val="28"/>
          <w:szCs w:val="28"/>
        </w:rPr>
        <w:t xml:space="preserve"> победу </w:t>
      </w:r>
      <w:r>
        <w:rPr>
          <w:color w:val="000000"/>
          <w:sz w:val="28"/>
          <w:szCs w:val="28"/>
        </w:rPr>
        <w:t xml:space="preserve">интегрируют современные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color w:val="000000"/>
          <w:sz w:val="28"/>
          <w:szCs w:val="28"/>
        </w:rPr>
        <w:t xml:space="preserve">научные взгляды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color w:val="000000"/>
          <w:sz w:val="28"/>
          <w:szCs w:val="28"/>
        </w:rPr>
        <w:t xml:space="preserve">об основах организации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color w:val="000000"/>
          <w:sz w:val="28"/>
          <w:szCs w:val="28"/>
        </w:rPr>
        <w:t xml:space="preserve">развивающего обучения,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продолжать </w:t>
      </w:r>
      <w:r>
        <w:rPr>
          <w:color w:val="000000"/>
          <w:sz w:val="28"/>
          <w:szCs w:val="28"/>
        </w:rPr>
        <w:t xml:space="preserve">и обеспечивают решение </w:t>
      </w:r>
      <w:r>
        <w:rPr>
          <w:color w:val="FFFFFF"/>
          <w:spacing w:val="-1000"/>
          <w:w w:val="1"/>
          <w:sz w:val="28"/>
          <w:szCs w:val="28"/>
        </w:rPr>
        <w:t xml:space="preserve"> наглядный </w:t>
      </w:r>
      <w:r>
        <w:rPr>
          <w:color w:val="000000"/>
          <w:sz w:val="28"/>
          <w:szCs w:val="28"/>
        </w:rPr>
        <w:t xml:space="preserve">задач интеллектуального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осуществляется </w:t>
      </w:r>
      <w:r>
        <w:rPr>
          <w:color w:val="000000"/>
          <w:sz w:val="28"/>
          <w:szCs w:val="28"/>
        </w:rPr>
        <w:t>и </w:t>
      </w:r>
      <w:r w:rsidRPr="0022191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личностного развития.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> одного</w:t>
      </w:r>
      <w:proofErr w:type="gramStart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proofErr w:type="gramEnd"/>
      <w:r>
        <w:rPr>
          <w:color w:val="000000"/>
          <w:sz w:val="28"/>
          <w:szCs w:val="28"/>
        </w:rPr>
        <w:t xml:space="preserve">то </w:t>
      </w:r>
      <w:r>
        <w:rPr>
          <w:color w:val="FFFFFF"/>
          <w:spacing w:val="-1000"/>
          <w:w w:val="1"/>
          <w:sz w:val="28"/>
          <w:szCs w:val="28"/>
        </w:rPr>
        <w:t xml:space="preserve"> своеобразный </w:t>
      </w:r>
      <w:r>
        <w:rPr>
          <w:color w:val="000000"/>
          <w:sz w:val="28"/>
          <w:szCs w:val="28"/>
        </w:rPr>
        <w:t xml:space="preserve">позволяет рассчитывать </w:t>
      </w:r>
      <w:r>
        <w:rPr>
          <w:color w:val="FFFFFF"/>
          <w:spacing w:val="-1000"/>
          <w:w w:val="1"/>
          <w:sz w:val="28"/>
          <w:szCs w:val="28"/>
        </w:rPr>
        <w:t xml:space="preserve"> выделение </w:t>
      </w:r>
      <w:r>
        <w:rPr>
          <w:color w:val="000000"/>
          <w:sz w:val="28"/>
          <w:szCs w:val="28"/>
        </w:rPr>
        <w:t>на </w:t>
      </w:r>
      <w:r w:rsidRPr="0022191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проявление у детей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легаля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устойчивого </w:t>
      </w:r>
      <w:r w:rsidRPr="0022191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интереса к занятиям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color w:val="000000"/>
          <w:sz w:val="28"/>
          <w:szCs w:val="28"/>
        </w:rPr>
        <w:t xml:space="preserve">шахматами, появление </w:t>
      </w:r>
      <w:r>
        <w:rPr>
          <w:color w:val="FFFFFF"/>
          <w:spacing w:val="-1000"/>
          <w:w w:val="1"/>
          <w:sz w:val="28"/>
          <w:szCs w:val="28"/>
        </w:rPr>
        <w:t xml:space="preserve"> новым </w:t>
      </w:r>
      <w:r>
        <w:rPr>
          <w:color w:val="000000"/>
          <w:sz w:val="28"/>
          <w:szCs w:val="28"/>
        </w:rPr>
        <w:t xml:space="preserve">умений выстраивать </w:t>
      </w:r>
      <w:r>
        <w:rPr>
          <w:color w:val="FFFFFF"/>
          <w:spacing w:val="-1000"/>
          <w:w w:val="1"/>
          <w:sz w:val="28"/>
          <w:szCs w:val="28"/>
        </w:rPr>
        <w:t xml:space="preserve"> фигур </w:t>
      </w:r>
      <w:r>
        <w:rPr>
          <w:color w:val="000000"/>
          <w:sz w:val="28"/>
          <w:szCs w:val="28"/>
        </w:rPr>
        <w:t xml:space="preserve">внутренний план </w:t>
      </w:r>
      <w:r>
        <w:rPr>
          <w:color w:val="FFFFFF"/>
          <w:spacing w:val="-1000"/>
          <w:w w:val="1"/>
          <w:sz w:val="28"/>
          <w:szCs w:val="28"/>
        </w:rPr>
        <w:t xml:space="preserve"> начальном </w:t>
      </w:r>
      <w:r>
        <w:rPr>
          <w:color w:val="000000"/>
          <w:sz w:val="28"/>
          <w:szCs w:val="28"/>
        </w:rPr>
        <w:t xml:space="preserve">действий, развивать </w:t>
      </w:r>
      <w:r>
        <w:rPr>
          <w:color w:val="FFFFFF"/>
          <w:spacing w:val="-1000"/>
          <w:w w:val="1"/>
          <w:sz w:val="28"/>
          <w:szCs w:val="28"/>
        </w:rPr>
        <w:t xml:space="preserve"> результаты </w:t>
      </w:r>
      <w:r>
        <w:rPr>
          <w:color w:val="000000"/>
          <w:sz w:val="28"/>
          <w:szCs w:val="28"/>
        </w:rPr>
        <w:t xml:space="preserve">пространственное воображение, </w:t>
      </w:r>
      <w:r>
        <w:rPr>
          <w:color w:val="FFFFFF"/>
          <w:spacing w:val="-1000"/>
          <w:w w:val="1"/>
          <w:sz w:val="28"/>
          <w:szCs w:val="28"/>
        </w:rPr>
        <w:t xml:space="preserve"> планируемые </w:t>
      </w:r>
      <w:r>
        <w:rPr>
          <w:color w:val="000000"/>
          <w:sz w:val="28"/>
          <w:szCs w:val="28"/>
        </w:rPr>
        <w:t xml:space="preserve">целеустремленность, настойчивость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color w:val="000000"/>
          <w:sz w:val="28"/>
          <w:szCs w:val="28"/>
        </w:rPr>
        <w:t>в достижении цели, 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color w:val="000000"/>
          <w:sz w:val="28"/>
          <w:szCs w:val="28"/>
        </w:rPr>
        <w:t xml:space="preserve">учит принимать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формирование </w:t>
      </w:r>
      <w:r>
        <w:rPr>
          <w:color w:val="000000"/>
          <w:sz w:val="28"/>
          <w:szCs w:val="28"/>
        </w:rPr>
        <w:t xml:space="preserve">самостоятельные решения </w:t>
      </w:r>
      <w:r>
        <w:rPr>
          <w:color w:val="FFFFFF"/>
          <w:spacing w:val="-1000"/>
          <w:w w:val="1"/>
          <w:sz w:val="28"/>
          <w:szCs w:val="28"/>
        </w:rPr>
        <w:t xml:space="preserve"> положения </w:t>
      </w:r>
      <w:r>
        <w:rPr>
          <w:color w:val="000000"/>
          <w:sz w:val="28"/>
          <w:szCs w:val="28"/>
        </w:rPr>
        <w:t xml:space="preserve">и нести ответственность </w:t>
      </w:r>
      <w:r>
        <w:rPr>
          <w:color w:val="FFFFFF"/>
          <w:spacing w:val="-1000"/>
          <w:w w:val="1"/>
          <w:sz w:val="28"/>
          <w:szCs w:val="28"/>
        </w:rPr>
        <w:t xml:space="preserve"> называть </w:t>
      </w:r>
      <w:r>
        <w:rPr>
          <w:color w:val="000000"/>
          <w:sz w:val="28"/>
          <w:szCs w:val="28"/>
        </w:rPr>
        <w:t>за них.</w:t>
      </w:r>
    </w:p>
    <w:p w:rsidR="00DD3DF3" w:rsidRPr="00686F11" w:rsidRDefault="004B3FFC" w:rsidP="002504B2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101947791"/>
      <w:r w:rsidRPr="005813F0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="002504B2" w:rsidRPr="005813F0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Pr="005813F0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686F1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5813F0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5813F0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Pr="00686F11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>Пл</w:t>
      </w:r>
      <w:r w:rsidR="00862BE4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 xml:space="preserve">анируемые результаты </w:t>
      </w:r>
      <w:r w:rsidRPr="00686F11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 xml:space="preserve"> освоения </w:t>
      </w:r>
      <w:r w:rsidR="00C8056F" w:rsidRPr="00686F11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86F11">
        <w:rPr>
          <w:rStyle w:val="af2"/>
          <w:rFonts w:ascii="Times New Roman" w:hAnsi="Times New Roman" w:cs="Times New Roman"/>
          <w:i w:val="0"/>
          <w:color w:val="auto"/>
          <w:sz w:val="28"/>
          <w:szCs w:val="28"/>
        </w:rPr>
        <w:t>Программы</w:t>
      </w:r>
      <w:bookmarkEnd w:id="2"/>
    </w:p>
    <w:p w:rsidR="007E039C" w:rsidRDefault="007E039C" w:rsidP="007E0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B17C0" w:rsidRPr="002B17C0">
        <w:rPr>
          <w:rFonts w:ascii="Times New Roman" w:hAnsi="Times New Roman" w:cs="Times New Roman"/>
          <w:bCs/>
          <w:sz w:val="28"/>
          <w:szCs w:val="28"/>
        </w:rPr>
        <w:t xml:space="preserve">В ходе реализации Программы </w:t>
      </w:r>
      <w:r w:rsidR="002B17C0">
        <w:rPr>
          <w:rFonts w:ascii="Times New Roman" w:hAnsi="Times New Roman" w:cs="Times New Roman"/>
          <w:bCs/>
          <w:sz w:val="28"/>
          <w:szCs w:val="28"/>
        </w:rPr>
        <w:t>предполагается достижение определённых результатов всеми участниками образовательных отношений.</w:t>
      </w:r>
    </w:p>
    <w:p w:rsidR="002B17C0" w:rsidRPr="002B17C0" w:rsidRDefault="002B17C0" w:rsidP="007E0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Планируемые результаты освоения Программы детьми соотнесены с основными требованиями Ф</w:t>
      </w:r>
      <w:r w:rsidR="00C7128A">
        <w:rPr>
          <w:rFonts w:ascii="Times New Roman" w:hAnsi="Times New Roman" w:cs="Times New Roman"/>
          <w:bCs/>
          <w:sz w:val="28"/>
          <w:szCs w:val="28"/>
        </w:rPr>
        <w:t xml:space="preserve">ГОС </w:t>
      </w:r>
      <w:proofErr w:type="gramStart"/>
      <w:r w:rsidR="00C7128A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C712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7128A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C7128A">
        <w:rPr>
          <w:rFonts w:ascii="Times New Roman" w:hAnsi="Times New Roman" w:cs="Times New Roman"/>
          <w:bCs/>
          <w:sz w:val="28"/>
          <w:szCs w:val="28"/>
        </w:rPr>
        <w:t xml:space="preserve"> целевым ориентирам на этапе завершения дошкольного образования, которые должны выступать гарантом и основанием преемственности дошкольного и начального общего образования ребёнка. Исходя из этого, для различных целевых групп (детей, педагогов, родителей) планируются следующие результаты Программы.</w:t>
      </w:r>
    </w:p>
    <w:p w:rsidR="006C6E7C" w:rsidRDefault="006C6E7C" w:rsidP="00C7128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6F11" w:rsidRDefault="00C7128A" w:rsidP="00C7128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РЕБЁНОК</w:t>
      </w:r>
    </w:p>
    <w:p w:rsidR="00C7128A" w:rsidRDefault="00C7128A" w:rsidP="007E039C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DB2">
        <w:rPr>
          <w:rFonts w:ascii="Times New Roman" w:hAnsi="Times New Roman"/>
          <w:bCs/>
          <w:sz w:val="28"/>
          <w:szCs w:val="28"/>
        </w:rPr>
        <w:t xml:space="preserve">приобретает </w:t>
      </w:r>
      <w:r w:rsidR="00F16DB2">
        <w:rPr>
          <w:rFonts w:ascii="Times New Roman" w:hAnsi="Times New Roman"/>
          <w:bCs/>
          <w:sz w:val="28"/>
          <w:szCs w:val="28"/>
        </w:rPr>
        <w:t>потребность в действиях в уме и начальную мотивацию к интеллектуальной деятельности; проявляет индивидуальный интерес к различным аспектам шахматной игры (соревнование, решение задач, иное); владеет умениями и навыками сотрудничества со сверстниками и взрослыми, в том числе на основе образно-символических и нормативно-знаковых материалов.</w:t>
      </w:r>
    </w:p>
    <w:p w:rsidR="00F16DB2" w:rsidRPr="00F16DB2" w:rsidRDefault="00F16DB2" w:rsidP="007E039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DB2">
        <w:rPr>
          <w:rFonts w:ascii="Times New Roman" w:hAnsi="Times New Roman"/>
          <w:b/>
          <w:bCs/>
          <w:sz w:val="28"/>
          <w:szCs w:val="28"/>
        </w:rPr>
        <w:t>ПЕДАГОГ/ВОСПИТАТЕЛЬ</w:t>
      </w:r>
    </w:p>
    <w:p w:rsidR="00F16DB2" w:rsidRDefault="00942A40" w:rsidP="007E039C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создаёт интеллектуально-</w:t>
      </w:r>
      <w:r w:rsidR="00F16DB2">
        <w:rPr>
          <w:rFonts w:ascii="Times New Roman" w:hAnsi="Times New Roman"/>
          <w:bCs/>
          <w:sz w:val="28"/>
          <w:szCs w:val="28"/>
        </w:rPr>
        <w:t>состязательную среду для развития социально-коммуникативных и познавательных  личностных свойств ребёнка; укрепляет сотрудничество всех участников образовательного процесса «ребёнок – семья – дошкольная образовательная организация».</w:t>
      </w:r>
    </w:p>
    <w:p w:rsidR="00603314" w:rsidRPr="00603314" w:rsidRDefault="00603314" w:rsidP="007E039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03314">
        <w:rPr>
          <w:rFonts w:ascii="Times New Roman" w:hAnsi="Times New Roman"/>
          <w:b/>
          <w:bCs/>
          <w:sz w:val="28"/>
          <w:szCs w:val="28"/>
        </w:rPr>
        <w:t>РОДИТЕЛЬ</w:t>
      </w:r>
    </w:p>
    <w:p w:rsidR="00603314" w:rsidRPr="00F16DB2" w:rsidRDefault="00603314" w:rsidP="007E039C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получает инструмент эмоционально здоровой коммуникации с детьми в виде интеллектуально-состязательной игры в </w:t>
      </w:r>
      <w:proofErr w:type="spellStart"/>
      <w:r>
        <w:rPr>
          <w:rFonts w:ascii="Times New Roman" w:hAnsi="Times New Roman"/>
          <w:bCs/>
          <w:sz w:val="28"/>
          <w:szCs w:val="28"/>
        </w:rPr>
        <w:t>досуговое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время; расширяет диапазон ответственности за выбор интеллектуального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предпрофессионального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развития своего ребёнка на раннем этапе его </w:t>
      </w:r>
      <w:proofErr w:type="spellStart"/>
      <w:r>
        <w:rPr>
          <w:rFonts w:ascii="Times New Roman" w:hAnsi="Times New Roman"/>
          <w:bCs/>
          <w:sz w:val="28"/>
          <w:szCs w:val="28"/>
        </w:rPr>
        <w:t>социализациию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46CAC" w:rsidRDefault="00446CAC" w:rsidP="007E039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E45" w:rsidRPr="00686F11" w:rsidRDefault="00151E45" w:rsidP="00686F1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6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D257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Содержательный раздел</w:t>
      </w:r>
    </w:p>
    <w:p w:rsidR="00151E45" w:rsidRPr="00862BE4" w:rsidRDefault="00151E45" w:rsidP="00686F11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101947792"/>
      <w:r w:rsidRPr="00862BE4">
        <w:rPr>
          <w:rFonts w:ascii="Times New Roman" w:eastAsia="Times New Roman" w:hAnsi="Times New Roman" w:cs="Times New Roman"/>
          <w:color w:val="auto"/>
          <w:lang w:eastAsia="ru-RU"/>
        </w:rPr>
        <w:t xml:space="preserve">2.1. </w:t>
      </w:r>
      <w:r w:rsidRPr="00862BE4">
        <w:rPr>
          <w:rFonts w:ascii="Times New Roman" w:hAnsi="Times New Roman" w:cs="Times New Roman"/>
          <w:color w:val="auto"/>
        </w:rPr>
        <w:t xml:space="preserve">Особенности </w:t>
      </w:r>
      <w:bookmarkEnd w:id="3"/>
      <w:r w:rsidR="00D2577C">
        <w:rPr>
          <w:rFonts w:ascii="Times New Roman" w:hAnsi="Times New Roman" w:cs="Times New Roman"/>
          <w:color w:val="auto"/>
        </w:rPr>
        <w:t xml:space="preserve"> содержания Программы</w:t>
      </w:r>
    </w:p>
    <w:p w:rsidR="003D68B3" w:rsidRDefault="00F16DB2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нескольких </w:t>
      </w:r>
      <w:r>
        <w:rPr>
          <w:rFonts w:ascii="Times New Roman" w:hAnsi="Times New Roman"/>
          <w:sz w:val="28"/>
          <w:szCs w:val="28"/>
        </w:rPr>
        <w:t xml:space="preserve">необходимо сделать </w:t>
      </w:r>
      <w:r>
        <w:rPr>
          <w:color w:val="FFFFFF"/>
          <w:spacing w:val="-1000"/>
          <w:w w:val="1"/>
          <w:sz w:val="28"/>
          <w:szCs w:val="28"/>
        </w:rPr>
        <w:t xml:space="preserve"> этюды </w:t>
      </w:r>
      <w:r>
        <w:rPr>
          <w:rFonts w:ascii="Times New Roman" w:hAnsi="Times New Roman"/>
          <w:sz w:val="28"/>
          <w:szCs w:val="28"/>
        </w:rPr>
        <w:t xml:space="preserve">максимально наглядным,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развивающая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доступным, предметным, </w:t>
      </w:r>
      <w:r>
        <w:rPr>
          <w:color w:val="FFFFFF"/>
          <w:spacing w:val="-1000"/>
          <w:w w:val="1"/>
          <w:sz w:val="28"/>
          <w:szCs w:val="28"/>
        </w:rPr>
        <w:t xml:space="preserve"> ставить </w:t>
      </w:r>
      <w:r>
        <w:rPr>
          <w:rFonts w:ascii="Times New Roman" w:hAnsi="Times New Roman"/>
          <w:sz w:val="28"/>
          <w:szCs w:val="28"/>
        </w:rPr>
        <w:t xml:space="preserve">эмоционально-насыщенным, интересным </w:t>
      </w:r>
      <w:r>
        <w:rPr>
          <w:color w:val="FFFFFF"/>
          <w:spacing w:val="-1000"/>
          <w:w w:val="1"/>
          <w:sz w:val="28"/>
          <w:szCs w:val="28"/>
        </w:rPr>
        <w:t xml:space="preserve"> исходном </w:t>
      </w:r>
      <w:r>
        <w:rPr>
          <w:rFonts w:ascii="Times New Roman" w:hAnsi="Times New Roman"/>
          <w:sz w:val="28"/>
          <w:szCs w:val="28"/>
        </w:rPr>
        <w:t>и желанным.</w:t>
      </w:r>
    </w:p>
    <w:p w:rsidR="003D68B3" w:rsidRDefault="00F16DB2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Ведь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гришин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дошкольник обучается </w:t>
      </w:r>
      <w:r>
        <w:rPr>
          <w:color w:val="FFFFFF"/>
          <w:spacing w:val="-1000"/>
          <w:w w:val="1"/>
          <w:sz w:val="28"/>
          <w:szCs w:val="28"/>
        </w:rPr>
        <w:t xml:space="preserve"> динамику </w:t>
      </w:r>
      <w:r>
        <w:rPr>
          <w:rFonts w:ascii="Times New Roman" w:hAnsi="Times New Roman"/>
          <w:sz w:val="28"/>
          <w:szCs w:val="28"/>
        </w:rPr>
        <w:t xml:space="preserve">лишь в той </w:t>
      </w:r>
      <w:r>
        <w:rPr>
          <w:color w:val="FFFFFF"/>
          <w:spacing w:val="-1000"/>
          <w:w w:val="1"/>
          <w:sz w:val="28"/>
          <w:szCs w:val="28"/>
        </w:rPr>
        <w:t xml:space="preserve"> создания </w:t>
      </w:r>
      <w:r>
        <w:rPr>
          <w:rFonts w:ascii="Times New Roman" w:hAnsi="Times New Roman"/>
          <w:sz w:val="28"/>
          <w:szCs w:val="28"/>
        </w:rPr>
        <w:t xml:space="preserve">мере, в какой </w:t>
      </w:r>
      <w:r>
        <w:rPr>
          <w:color w:val="FFFFFF"/>
          <w:spacing w:val="-1000"/>
          <w:w w:val="1"/>
          <w:sz w:val="28"/>
          <w:szCs w:val="28"/>
        </w:rPr>
        <w:t xml:space="preserve"> шахматные </w:t>
      </w:r>
      <w:r>
        <w:rPr>
          <w:rFonts w:ascii="Times New Roman" w:hAnsi="Times New Roman"/>
          <w:sz w:val="28"/>
          <w:szCs w:val="28"/>
        </w:rPr>
        <w:t xml:space="preserve">она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/>
          <w:sz w:val="28"/>
          <w:szCs w:val="28"/>
        </w:rPr>
        <w:t xml:space="preserve">его собственной </w:t>
      </w:r>
      <w:r>
        <w:rPr>
          <w:color w:val="FFFFFF"/>
          <w:spacing w:val="-1000"/>
          <w:w w:val="1"/>
          <w:sz w:val="28"/>
          <w:szCs w:val="28"/>
        </w:rPr>
        <w:t xml:space="preserve"> вечный </w:t>
      </w:r>
      <w:r>
        <w:rPr>
          <w:rFonts w:ascii="Times New Roman" w:hAnsi="Times New Roman"/>
          <w:sz w:val="28"/>
          <w:szCs w:val="28"/>
        </w:rPr>
        <w:t xml:space="preserve">программой. А это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низкий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значит, что </w:t>
      </w:r>
      <w:r>
        <w:rPr>
          <w:color w:val="FFFFFF"/>
          <w:spacing w:val="-1000"/>
          <w:w w:val="1"/>
          <w:sz w:val="28"/>
          <w:szCs w:val="28"/>
        </w:rPr>
        <w:t xml:space="preserve"> коротких </w:t>
      </w:r>
      <w:r>
        <w:rPr>
          <w:rFonts w:ascii="Times New Roman" w:hAnsi="Times New Roman"/>
          <w:sz w:val="28"/>
          <w:szCs w:val="28"/>
        </w:rPr>
        <w:t xml:space="preserve">занятия должны </w:t>
      </w:r>
      <w:r>
        <w:rPr>
          <w:color w:val="FFFFFF"/>
          <w:spacing w:val="-1000"/>
          <w:w w:val="1"/>
          <w:sz w:val="28"/>
          <w:szCs w:val="28"/>
        </w:rPr>
        <w:t xml:space="preserve"> доступность </w:t>
      </w:r>
      <w:r>
        <w:rPr>
          <w:rFonts w:ascii="Times New Roman" w:hAnsi="Times New Roman"/>
          <w:sz w:val="28"/>
          <w:szCs w:val="28"/>
        </w:rPr>
        <w:t xml:space="preserve">увлекать ребёнка, </w:t>
      </w:r>
      <w:r>
        <w:rPr>
          <w:color w:val="FFFFFF"/>
          <w:spacing w:val="-1000"/>
          <w:w w:val="1"/>
          <w:sz w:val="28"/>
          <w:szCs w:val="28"/>
        </w:rPr>
        <w:t xml:space="preserve"> ферзя </w:t>
      </w:r>
      <w:r>
        <w:rPr>
          <w:rFonts w:ascii="Times New Roman" w:hAnsi="Times New Roman"/>
          <w:sz w:val="28"/>
          <w:szCs w:val="28"/>
        </w:rPr>
        <w:lastRenderedPageBreak/>
        <w:t xml:space="preserve">строиться на свойственных </w:t>
      </w:r>
      <w:r>
        <w:rPr>
          <w:color w:val="FFFFFF"/>
          <w:spacing w:val="-1000"/>
          <w:w w:val="1"/>
          <w:sz w:val="28"/>
          <w:szCs w:val="28"/>
        </w:rPr>
        <w:t xml:space="preserve"> линейкой </w:t>
      </w:r>
      <w:r>
        <w:rPr>
          <w:rFonts w:ascii="Times New Roman" w:hAnsi="Times New Roman"/>
          <w:sz w:val="28"/>
          <w:szCs w:val="28"/>
        </w:rPr>
        <w:t xml:space="preserve">детям-дошколятам потребностях и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/>
          <w:sz w:val="28"/>
          <w:szCs w:val="28"/>
        </w:rPr>
        <w:t xml:space="preserve">интересах, на использовании «дошкольных» видов </w:t>
      </w:r>
      <w:r>
        <w:rPr>
          <w:color w:val="FFFFFF"/>
          <w:spacing w:val="-1000"/>
          <w:w w:val="1"/>
          <w:sz w:val="28"/>
          <w:szCs w:val="28"/>
        </w:rPr>
        <w:t xml:space="preserve"> хода </w:t>
      </w:r>
      <w:r>
        <w:rPr>
          <w:rFonts w:ascii="Times New Roman" w:hAnsi="Times New Roman"/>
          <w:sz w:val="28"/>
          <w:szCs w:val="28"/>
        </w:rPr>
        <w:t xml:space="preserve">деятельности. Именно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шахматная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действие – способ </w:t>
      </w:r>
      <w:r>
        <w:rPr>
          <w:color w:val="FFFFFF"/>
          <w:spacing w:val="-1000"/>
          <w:w w:val="1"/>
          <w:sz w:val="28"/>
          <w:szCs w:val="28"/>
        </w:rPr>
        <w:t xml:space="preserve"> шахматных </w:t>
      </w:r>
      <w:r>
        <w:rPr>
          <w:rFonts w:ascii="Times New Roman" w:hAnsi="Times New Roman"/>
          <w:sz w:val="28"/>
          <w:szCs w:val="28"/>
        </w:rPr>
        <w:t xml:space="preserve">познания ребёнком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rFonts w:ascii="Times New Roman" w:hAnsi="Times New Roman"/>
          <w:sz w:val="28"/>
          <w:szCs w:val="28"/>
        </w:rPr>
        <w:t xml:space="preserve">окружающего мира. 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/>
          <w:sz w:val="28"/>
          <w:szCs w:val="28"/>
        </w:rPr>
        <w:t xml:space="preserve">если мы хотим, </w:t>
      </w:r>
      <w:r>
        <w:rPr>
          <w:color w:val="FFFFFF"/>
          <w:spacing w:val="-1000"/>
          <w:w w:val="1"/>
          <w:sz w:val="28"/>
          <w:szCs w:val="28"/>
        </w:rPr>
        <w:t xml:space="preserve"> ладья </w:t>
      </w:r>
      <w:r>
        <w:rPr>
          <w:rFonts w:ascii="Times New Roman" w:hAnsi="Times New Roman"/>
          <w:sz w:val="28"/>
          <w:szCs w:val="28"/>
        </w:rPr>
        <w:t xml:space="preserve">чтобы ребёнок </w:t>
      </w:r>
      <w:r>
        <w:rPr>
          <w:color w:val="FFFFFF"/>
          <w:spacing w:val="-1000"/>
          <w:w w:val="1"/>
          <w:sz w:val="28"/>
          <w:szCs w:val="28"/>
        </w:rPr>
        <w:t xml:space="preserve"> оценки </w:t>
      </w:r>
      <w:r>
        <w:rPr>
          <w:rFonts w:ascii="Times New Roman" w:hAnsi="Times New Roman"/>
          <w:sz w:val="28"/>
          <w:szCs w:val="28"/>
        </w:rPr>
        <w:t xml:space="preserve">что-то всерьез </w:t>
      </w:r>
      <w:r>
        <w:rPr>
          <w:color w:val="FFFFFF"/>
          <w:spacing w:val="-1000"/>
          <w:w w:val="1"/>
          <w:sz w:val="28"/>
          <w:szCs w:val="28"/>
        </w:rPr>
        <w:t xml:space="preserve"> шахматные </w:t>
      </w:r>
      <w:r>
        <w:rPr>
          <w:rFonts w:ascii="Times New Roman" w:hAnsi="Times New Roman"/>
          <w:sz w:val="28"/>
          <w:szCs w:val="28"/>
        </w:rPr>
        <w:t xml:space="preserve">усвоил, мы </w:t>
      </w:r>
      <w:proofErr w:type="gramStart"/>
      <w:r>
        <w:rPr>
          <w:rFonts w:ascii="Times New Roman" w:hAnsi="Times New Roman"/>
          <w:sz w:val="28"/>
          <w:szCs w:val="28"/>
        </w:rPr>
        <w:t>должны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/>
          <w:sz w:val="28"/>
          <w:szCs w:val="28"/>
        </w:rPr>
        <w:t xml:space="preserve">воплотить это </w:t>
      </w:r>
      <w:r>
        <w:rPr>
          <w:color w:val="FFFFFF"/>
          <w:spacing w:val="-1000"/>
          <w:w w:val="1"/>
          <w:sz w:val="28"/>
          <w:szCs w:val="28"/>
        </w:rPr>
        <w:t xml:space="preserve"> ферзь </w:t>
      </w:r>
      <w:r>
        <w:rPr>
          <w:rFonts w:ascii="Times New Roman" w:hAnsi="Times New Roman"/>
          <w:sz w:val="28"/>
          <w:szCs w:val="28"/>
        </w:rPr>
        <w:t xml:space="preserve">в деятельность самого </w:t>
      </w:r>
      <w:r>
        <w:rPr>
          <w:color w:val="FFFFFF"/>
          <w:spacing w:val="-1000"/>
          <w:w w:val="1"/>
          <w:sz w:val="28"/>
          <w:szCs w:val="28"/>
        </w:rPr>
        <w:t xml:space="preserve"> греческая </w:t>
      </w:r>
      <w:r>
        <w:rPr>
          <w:rFonts w:ascii="Times New Roman" w:hAnsi="Times New Roman"/>
          <w:sz w:val="28"/>
          <w:szCs w:val="28"/>
        </w:rPr>
        <w:t>ребёнка.</w:t>
      </w:r>
    </w:p>
    <w:p w:rsidR="00F16DB2" w:rsidRDefault="00F16DB2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И, что </w:t>
      </w:r>
      <w:r>
        <w:rPr>
          <w:color w:val="FFFFFF"/>
          <w:spacing w:val="-1000"/>
          <w:w w:val="1"/>
          <w:sz w:val="28"/>
          <w:szCs w:val="28"/>
        </w:rPr>
        <w:t xml:space="preserve"> много </w:t>
      </w:r>
      <w:r>
        <w:rPr>
          <w:rFonts w:ascii="Times New Roman" w:hAnsi="Times New Roman"/>
          <w:sz w:val="28"/>
          <w:szCs w:val="28"/>
        </w:rPr>
        <w:t xml:space="preserve">также важно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 xml:space="preserve">для наших </w:t>
      </w:r>
      <w:r>
        <w:rPr>
          <w:color w:val="FFFFFF"/>
          <w:spacing w:val="-1000"/>
          <w:w w:val="1"/>
          <w:sz w:val="28"/>
          <w:szCs w:val="28"/>
        </w:rPr>
        <w:t> достигать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целей, что </w:t>
      </w:r>
      <w:r>
        <w:rPr>
          <w:color w:val="FFFFFF"/>
          <w:spacing w:val="-1000"/>
          <w:w w:val="1"/>
          <w:sz w:val="28"/>
          <w:szCs w:val="28"/>
        </w:rPr>
        <w:t xml:space="preserve"> между </w:t>
      </w:r>
      <w:r>
        <w:rPr>
          <w:rFonts w:ascii="Times New Roman" w:hAnsi="Times New Roman"/>
          <w:sz w:val="28"/>
          <w:szCs w:val="28"/>
        </w:rPr>
        <w:t xml:space="preserve">ведущей деятельностью </w:t>
      </w:r>
      <w:r>
        <w:rPr>
          <w:color w:val="FFFFFF"/>
          <w:spacing w:val="-1000"/>
          <w:w w:val="1"/>
          <w:sz w:val="28"/>
          <w:szCs w:val="28"/>
        </w:rPr>
        <w:t xml:space="preserve"> туров </w:t>
      </w:r>
      <w:r>
        <w:rPr>
          <w:rFonts w:ascii="Times New Roman" w:hAnsi="Times New Roman"/>
          <w:sz w:val="28"/>
          <w:szCs w:val="28"/>
        </w:rPr>
        <w:t xml:space="preserve">дошкольников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стране </w:t>
      </w:r>
      <w:r>
        <w:rPr>
          <w:rFonts w:ascii="Times New Roman" w:hAnsi="Times New Roman"/>
          <w:sz w:val="28"/>
          <w:szCs w:val="28"/>
        </w:rPr>
        <w:t>игра.</w:t>
      </w:r>
    </w:p>
    <w:p w:rsidR="002E592D" w:rsidRDefault="00151E45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Отведение нескольких </w:t>
      </w:r>
      <w:r>
        <w:rPr>
          <w:color w:val="FFFFFF"/>
          <w:spacing w:val="-1000"/>
          <w:w w:val="1"/>
          <w:sz w:val="28"/>
          <w:szCs w:val="28"/>
        </w:rPr>
        <w:t xml:space="preserve"> белыми </w:t>
      </w:r>
      <w:r>
        <w:rPr>
          <w:rFonts w:ascii="Times New Roman" w:hAnsi="Times New Roman"/>
          <w:sz w:val="28"/>
          <w:szCs w:val="28"/>
        </w:rPr>
        <w:t xml:space="preserve">занятий для </w:t>
      </w:r>
      <w:r>
        <w:rPr>
          <w:color w:val="FFFFFF"/>
          <w:spacing w:val="-1000"/>
          <w:w w:val="1"/>
          <w:sz w:val="28"/>
          <w:szCs w:val="28"/>
        </w:rPr>
        <w:t xml:space="preserve"> участия </w:t>
      </w:r>
      <w:r>
        <w:rPr>
          <w:rFonts w:ascii="Times New Roman" w:hAnsi="Times New Roman"/>
          <w:sz w:val="28"/>
          <w:szCs w:val="28"/>
        </w:rPr>
        <w:t xml:space="preserve">изучения каждой </w:t>
      </w:r>
      <w:r>
        <w:rPr>
          <w:color w:val="FFFFFF"/>
          <w:spacing w:val="-1000"/>
          <w:w w:val="1"/>
          <w:sz w:val="28"/>
          <w:szCs w:val="28"/>
        </w:rPr>
        <w:t xml:space="preserve"> турнир </w:t>
      </w:r>
      <w:r>
        <w:rPr>
          <w:rFonts w:ascii="Times New Roman" w:hAnsi="Times New Roman"/>
          <w:sz w:val="28"/>
          <w:szCs w:val="28"/>
        </w:rPr>
        <w:t xml:space="preserve">фигуры объясняется </w:t>
      </w:r>
      <w:r>
        <w:rPr>
          <w:color w:val="FFFFFF"/>
          <w:spacing w:val="-1000"/>
          <w:w w:val="1"/>
          <w:sz w:val="28"/>
          <w:szCs w:val="28"/>
        </w:rPr>
        <w:t xml:space="preserve"> применения </w:t>
      </w:r>
      <w:r>
        <w:rPr>
          <w:rFonts w:ascii="Times New Roman" w:hAnsi="Times New Roman"/>
          <w:sz w:val="28"/>
          <w:szCs w:val="28"/>
        </w:rPr>
        <w:t xml:space="preserve">тем, что </w:t>
      </w:r>
      <w:r>
        <w:rPr>
          <w:color w:val="FFFFFF"/>
          <w:spacing w:val="-1000"/>
          <w:w w:val="1"/>
          <w:sz w:val="28"/>
          <w:szCs w:val="28"/>
        </w:rPr>
        <w:t xml:space="preserve"> занимательный </w:t>
      </w:r>
      <w:r>
        <w:rPr>
          <w:rFonts w:ascii="Times New Roman" w:hAnsi="Times New Roman"/>
          <w:sz w:val="28"/>
          <w:szCs w:val="28"/>
        </w:rPr>
        <w:t xml:space="preserve">на первом занятии </w:t>
      </w:r>
      <w:r>
        <w:rPr>
          <w:color w:val="FFFFFF"/>
          <w:spacing w:val="-1000"/>
          <w:w w:val="1"/>
          <w:sz w:val="28"/>
          <w:szCs w:val="28"/>
        </w:rPr>
        <w:t xml:space="preserve"> декабрь </w:t>
      </w:r>
      <w:r w:rsidR="002978EF">
        <w:rPr>
          <w:rFonts w:ascii="Times New Roman" w:hAnsi="Times New Roman"/>
          <w:sz w:val="28"/>
          <w:szCs w:val="28"/>
        </w:rPr>
        <w:t>даё</w:t>
      </w:r>
      <w:r>
        <w:rPr>
          <w:rFonts w:ascii="Times New Roman" w:hAnsi="Times New Roman"/>
          <w:sz w:val="28"/>
          <w:szCs w:val="28"/>
        </w:rPr>
        <w:t xml:space="preserve">тся лишь </w:t>
      </w:r>
      <w:r>
        <w:rPr>
          <w:color w:val="FFFFFF"/>
          <w:spacing w:val="-1000"/>
          <w:w w:val="1"/>
          <w:sz w:val="28"/>
          <w:szCs w:val="28"/>
        </w:rPr>
        <w:t xml:space="preserve"> стране </w:t>
      </w:r>
      <w:r>
        <w:rPr>
          <w:rFonts w:ascii="Times New Roman" w:hAnsi="Times New Roman"/>
          <w:sz w:val="28"/>
          <w:szCs w:val="28"/>
        </w:rPr>
        <w:t xml:space="preserve">краткая информация </w:t>
      </w:r>
      <w:r>
        <w:rPr>
          <w:color w:val="FFFFFF"/>
          <w:spacing w:val="-1000"/>
          <w:w w:val="1"/>
          <w:sz w:val="28"/>
          <w:szCs w:val="28"/>
        </w:rPr>
        <w:t xml:space="preserve"> защита </w:t>
      </w:r>
      <w:r>
        <w:rPr>
          <w:rFonts w:ascii="Times New Roman" w:hAnsi="Times New Roman"/>
          <w:sz w:val="28"/>
          <w:szCs w:val="28"/>
        </w:rPr>
        <w:t xml:space="preserve">об особенности этой </w:t>
      </w:r>
      <w:r>
        <w:rPr>
          <w:color w:val="FFFFFF"/>
          <w:spacing w:val="-1000"/>
          <w:w w:val="1"/>
          <w:sz w:val="28"/>
          <w:szCs w:val="28"/>
        </w:rPr>
        <w:t xml:space="preserve"> стране </w:t>
      </w:r>
      <w:r w:rsidR="002978EF">
        <w:rPr>
          <w:rFonts w:ascii="Times New Roman" w:hAnsi="Times New Roman"/>
          <w:sz w:val="28"/>
          <w:szCs w:val="28"/>
        </w:rPr>
        <w:t>фигуры, её</w:t>
      </w:r>
      <w:r>
        <w:rPr>
          <w:rFonts w:ascii="Times New Roman" w:hAnsi="Times New Roman"/>
          <w:sz w:val="28"/>
          <w:szCs w:val="28"/>
        </w:rPr>
        <w:t xml:space="preserve"> возможностях, </w:t>
      </w:r>
      <w:r>
        <w:rPr>
          <w:color w:val="FFFFFF"/>
          <w:spacing w:val="-1000"/>
          <w:w w:val="1"/>
          <w:sz w:val="28"/>
          <w:szCs w:val="28"/>
        </w:rPr>
        <w:t xml:space="preserve"> ходов </w:t>
      </w:r>
      <w:r>
        <w:rPr>
          <w:rFonts w:ascii="Times New Roman" w:hAnsi="Times New Roman"/>
          <w:sz w:val="28"/>
          <w:szCs w:val="28"/>
        </w:rPr>
        <w:t xml:space="preserve">а закрепление хода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перехитри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обеспечивается при </w:t>
      </w:r>
      <w:r>
        <w:rPr>
          <w:color w:val="FFFFFF"/>
          <w:spacing w:val="-1000"/>
          <w:w w:val="1"/>
          <w:sz w:val="28"/>
          <w:szCs w:val="28"/>
        </w:rPr>
        <w:t xml:space="preserve"> поле </w:t>
      </w:r>
      <w:r>
        <w:rPr>
          <w:rFonts w:ascii="Times New Roman" w:hAnsi="Times New Roman"/>
          <w:sz w:val="28"/>
          <w:szCs w:val="28"/>
        </w:rPr>
        <w:t xml:space="preserve">минимальном количестве </w:t>
      </w:r>
      <w:r>
        <w:rPr>
          <w:color w:val="FFFFFF"/>
          <w:spacing w:val="-1000"/>
          <w:w w:val="1"/>
          <w:sz w:val="28"/>
          <w:szCs w:val="28"/>
        </w:rPr>
        <w:t xml:space="preserve"> повторения </w:t>
      </w:r>
      <w:r>
        <w:rPr>
          <w:rFonts w:ascii="Times New Roman" w:hAnsi="Times New Roman"/>
          <w:sz w:val="28"/>
          <w:szCs w:val="28"/>
        </w:rPr>
        <w:t xml:space="preserve">других фигур. </w:t>
      </w: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безопасность </w:t>
      </w:r>
      <w:r>
        <w:rPr>
          <w:rFonts w:ascii="Times New Roman" w:hAnsi="Times New Roman"/>
          <w:sz w:val="28"/>
          <w:szCs w:val="28"/>
        </w:rPr>
        <w:t xml:space="preserve">следующих занятиях возможности </w:t>
      </w:r>
      <w:r>
        <w:rPr>
          <w:color w:val="FFFFFF"/>
          <w:spacing w:val="-1000"/>
          <w:w w:val="1"/>
          <w:sz w:val="28"/>
          <w:szCs w:val="28"/>
        </w:rPr>
        <w:t xml:space="preserve"> индивидуальную </w:t>
      </w:r>
      <w:r>
        <w:rPr>
          <w:rFonts w:ascii="Times New Roman" w:hAnsi="Times New Roman"/>
          <w:sz w:val="28"/>
          <w:szCs w:val="28"/>
        </w:rPr>
        <w:t xml:space="preserve">этой же фигуры </w:t>
      </w:r>
      <w:r>
        <w:rPr>
          <w:color w:val="FFFFFF"/>
          <w:spacing w:val="-1000"/>
          <w:w w:val="1"/>
          <w:sz w:val="28"/>
          <w:szCs w:val="28"/>
        </w:rPr>
        <w:t xml:space="preserve"> короткая </w:t>
      </w:r>
      <w:r>
        <w:rPr>
          <w:rFonts w:ascii="Times New Roman" w:hAnsi="Times New Roman"/>
          <w:sz w:val="28"/>
          <w:szCs w:val="28"/>
        </w:rPr>
        <w:t xml:space="preserve">рассматриваются во взаимодействии </w:t>
      </w:r>
      <w:r>
        <w:rPr>
          <w:color w:val="FFFFFF"/>
          <w:spacing w:val="-1000"/>
          <w:w w:val="1"/>
          <w:sz w:val="28"/>
          <w:szCs w:val="28"/>
        </w:rPr>
        <w:t xml:space="preserve"> развивать </w:t>
      </w:r>
      <w:r>
        <w:rPr>
          <w:rFonts w:ascii="Times New Roman" w:hAnsi="Times New Roman"/>
          <w:sz w:val="28"/>
          <w:szCs w:val="28"/>
        </w:rPr>
        <w:t xml:space="preserve">с большим количеством </w:t>
      </w:r>
      <w:r>
        <w:rPr>
          <w:color w:val="FFFFFF"/>
          <w:spacing w:val="-1000"/>
          <w:w w:val="1"/>
          <w:sz w:val="28"/>
          <w:szCs w:val="28"/>
        </w:rPr>
        <w:t xml:space="preserve"> словесно </w:t>
      </w:r>
      <w:r>
        <w:rPr>
          <w:rFonts w:ascii="Times New Roman" w:hAnsi="Times New Roman"/>
          <w:sz w:val="28"/>
          <w:szCs w:val="28"/>
        </w:rPr>
        <w:t xml:space="preserve">своих и неприятельских </w:t>
      </w:r>
      <w:r>
        <w:rPr>
          <w:color w:val="FFFFFF"/>
          <w:spacing w:val="-1000"/>
          <w:w w:val="1"/>
          <w:sz w:val="28"/>
          <w:szCs w:val="28"/>
        </w:rPr>
        <w:t xml:space="preserve"> проведения </w:t>
      </w:r>
      <w:r>
        <w:rPr>
          <w:rFonts w:ascii="Times New Roman" w:hAnsi="Times New Roman"/>
          <w:sz w:val="28"/>
          <w:szCs w:val="28"/>
        </w:rPr>
        <w:t xml:space="preserve">фигур, а навыки </w:t>
      </w:r>
      <w:r>
        <w:rPr>
          <w:color w:val="FFFFFF"/>
          <w:spacing w:val="-1000"/>
          <w:w w:val="1"/>
          <w:sz w:val="28"/>
          <w:szCs w:val="28"/>
        </w:rPr>
        <w:t xml:space="preserve"> шахматные </w:t>
      </w:r>
      <w:r>
        <w:rPr>
          <w:rFonts w:ascii="Times New Roman" w:hAnsi="Times New Roman"/>
          <w:sz w:val="28"/>
          <w:szCs w:val="28"/>
        </w:rPr>
        <w:t xml:space="preserve">и умения оперирования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hAnsi="Times New Roman"/>
          <w:sz w:val="28"/>
          <w:szCs w:val="28"/>
        </w:rPr>
        <w:t xml:space="preserve">изучаемой фигурой </w:t>
      </w:r>
      <w:r>
        <w:rPr>
          <w:color w:val="FFFFFF"/>
          <w:spacing w:val="-1000"/>
          <w:w w:val="1"/>
          <w:sz w:val="28"/>
          <w:szCs w:val="28"/>
        </w:rPr>
        <w:t xml:space="preserve"> дидактические </w:t>
      </w:r>
      <w:r>
        <w:rPr>
          <w:rFonts w:ascii="Times New Roman" w:hAnsi="Times New Roman"/>
          <w:sz w:val="28"/>
          <w:szCs w:val="28"/>
        </w:rPr>
        <w:t xml:space="preserve">всеми детьми </w:t>
      </w:r>
      <w:r>
        <w:rPr>
          <w:color w:val="FFFFFF"/>
          <w:spacing w:val="-1000"/>
          <w:w w:val="1"/>
          <w:sz w:val="28"/>
          <w:szCs w:val="28"/>
        </w:rPr>
        <w:t xml:space="preserve"> итого </w:t>
      </w:r>
      <w:r>
        <w:rPr>
          <w:rFonts w:ascii="Times New Roman" w:hAnsi="Times New Roman"/>
          <w:sz w:val="28"/>
          <w:szCs w:val="28"/>
        </w:rPr>
        <w:t xml:space="preserve">доводятся до сравнительно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продолжать </w:t>
      </w:r>
      <w:r>
        <w:rPr>
          <w:rFonts w:ascii="Times New Roman" w:hAnsi="Times New Roman"/>
          <w:sz w:val="28"/>
          <w:szCs w:val="28"/>
        </w:rPr>
        <w:t xml:space="preserve">высокого уровня, </w:t>
      </w:r>
      <w:r>
        <w:rPr>
          <w:color w:val="FFFFFF"/>
          <w:spacing w:val="-1000"/>
          <w:w w:val="1"/>
          <w:sz w:val="28"/>
          <w:szCs w:val="28"/>
        </w:rPr>
        <w:t xml:space="preserve"> комплекты </w:t>
      </w:r>
      <w:r>
        <w:rPr>
          <w:rFonts w:ascii="Times New Roman" w:hAnsi="Times New Roman"/>
          <w:sz w:val="28"/>
          <w:szCs w:val="28"/>
        </w:rPr>
        <w:t xml:space="preserve">позволяющего в дальнейшем </w:t>
      </w:r>
      <w:r>
        <w:rPr>
          <w:color w:val="FFFFFF"/>
          <w:spacing w:val="-1000"/>
          <w:w w:val="1"/>
          <w:sz w:val="28"/>
          <w:szCs w:val="28"/>
        </w:rPr>
        <w:t xml:space="preserve"> правила </w:t>
      </w:r>
      <w:r>
        <w:rPr>
          <w:rFonts w:ascii="Times New Roman" w:hAnsi="Times New Roman"/>
          <w:sz w:val="28"/>
          <w:szCs w:val="28"/>
        </w:rPr>
        <w:t xml:space="preserve">без затруднения </w:t>
      </w:r>
      <w:r>
        <w:rPr>
          <w:color w:val="FFFFFF"/>
          <w:spacing w:val="-1000"/>
          <w:w w:val="1"/>
          <w:sz w:val="28"/>
          <w:szCs w:val="28"/>
        </w:rPr>
        <w:t xml:space="preserve"> мудреце </w:t>
      </w:r>
      <w:r>
        <w:rPr>
          <w:rFonts w:ascii="Times New Roman" w:hAnsi="Times New Roman"/>
          <w:sz w:val="28"/>
          <w:szCs w:val="28"/>
        </w:rPr>
        <w:t xml:space="preserve">перейти к изучению </w:t>
      </w:r>
      <w:r>
        <w:rPr>
          <w:color w:val="FFFFFF"/>
          <w:spacing w:val="-1000"/>
          <w:w w:val="1"/>
          <w:sz w:val="28"/>
          <w:szCs w:val="28"/>
        </w:rPr>
        <w:t xml:space="preserve"> низкий </w:t>
      </w:r>
      <w:r>
        <w:rPr>
          <w:rFonts w:ascii="Times New Roman" w:hAnsi="Times New Roman"/>
          <w:sz w:val="28"/>
          <w:szCs w:val="28"/>
        </w:rPr>
        <w:t xml:space="preserve">последующего материала. </w:t>
      </w:r>
      <w:proofErr w:type="gramEnd"/>
    </w:p>
    <w:p w:rsidR="003D68B3" w:rsidRDefault="00151E45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</w:t>
      </w:r>
      <w:r>
        <w:rPr>
          <w:color w:val="FFFFFF"/>
          <w:spacing w:val="-1000"/>
          <w:w w:val="1"/>
          <w:sz w:val="28"/>
          <w:szCs w:val="28"/>
        </w:rPr>
        <w:t xml:space="preserve"> логическая </w:t>
      </w:r>
      <w:r>
        <w:rPr>
          <w:rFonts w:ascii="Times New Roman" w:hAnsi="Times New Roman"/>
          <w:sz w:val="28"/>
          <w:szCs w:val="28"/>
        </w:rPr>
        <w:t xml:space="preserve">внимание следует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hAnsi="Times New Roman"/>
          <w:sz w:val="28"/>
          <w:szCs w:val="28"/>
        </w:rPr>
        <w:t xml:space="preserve">уделить шахматным </w:t>
      </w:r>
      <w:r>
        <w:rPr>
          <w:color w:val="FFFFFF"/>
          <w:spacing w:val="-1000"/>
          <w:w w:val="1"/>
          <w:sz w:val="28"/>
          <w:szCs w:val="28"/>
        </w:rPr>
        <w:t xml:space="preserve"> взрослыми </w:t>
      </w:r>
      <w:r w:rsidR="002978EF">
        <w:rPr>
          <w:rFonts w:ascii="Times New Roman" w:hAnsi="Times New Roman"/>
          <w:sz w:val="28"/>
          <w:szCs w:val="28"/>
        </w:rPr>
        <w:t>играм</w:t>
      </w:r>
      <w:r>
        <w:rPr>
          <w:rFonts w:ascii="Times New Roman" w:hAnsi="Times New Roman"/>
          <w:sz w:val="28"/>
          <w:szCs w:val="28"/>
        </w:rPr>
        <w:t xml:space="preserve"> и отработке </w:t>
      </w:r>
      <w:r>
        <w:rPr>
          <w:color w:val="FFFFFF"/>
          <w:spacing w:val="-1000"/>
          <w:w w:val="1"/>
          <w:sz w:val="28"/>
          <w:szCs w:val="28"/>
        </w:rPr>
        <w:t xml:space="preserve"> шахматный </w:t>
      </w:r>
      <w:r>
        <w:rPr>
          <w:rFonts w:ascii="Times New Roman" w:hAnsi="Times New Roman"/>
          <w:sz w:val="28"/>
          <w:szCs w:val="28"/>
        </w:rPr>
        <w:t xml:space="preserve">шахматных упражнений,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позиции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выполнение которых </w:t>
      </w:r>
      <w:r>
        <w:rPr>
          <w:color w:val="FFFFFF"/>
          <w:spacing w:val="-1000"/>
          <w:w w:val="1"/>
          <w:sz w:val="28"/>
          <w:szCs w:val="28"/>
        </w:rPr>
        <w:t xml:space="preserve"> контрольного </w:t>
      </w:r>
      <w:r>
        <w:rPr>
          <w:rFonts w:ascii="Times New Roman" w:hAnsi="Times New Roman"/>
          <w:sz w:val="28"/>
          <w:szCs w:val="28"/>
        </w:rPr>
        <w:t xml:space="preserve">способствует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/>
          <w:sz w:val="28"/>
          <w:szCs w:val="28"/>
        </w:rPr>
        <w:t xml:space="preserve">закреплению пройденного </w:t>
      </w:r>
      <w:r>
        <w:rPr>
          <w:color w:val="FFFFFF"/>
          <w:spacing w:val="-1000"/>
          <w:w w:val="1"/>
          <w:sz w:val="28"/>
          <w:szCs w:val="28"/>
        </w:rPr>
        <w:t xml:space="preserve"> свое </w:t>
      </w:r>
      <w:r>
        <w:rPr>
          <w:rFonts w:ascii="Times New Roman" w:hAnsi="Times New Roman"/>
          <w:sz w:val="28"/>
          <w:szCs w:val="28"/>
        </w:rPr>
        <w:t xml:space="preserve">материала, но и повышает </w:t>
      </w:r>
      <w:r>
        <w:rPr>
          <w:color w:val="FFFFFF"/>
          <w:spacing w:val="-1000"/>
          <w:w w:val="1"/>
          <w:sz w:val="28"/>
          <w:szCs w:val="28"/>
        </w:rPr>
        <w:t xml:space="preserve"> шахматные </w:t>
      </w:r>
      <w:r>
        <w:rPr>
          <w:rFonts w:ascii="Times New Roman" w:hAnsi="Times New Roman"/>
          <w:sz w:val="28"/>
          <w:szCs w:val="28"/>
        </w:rPr>
        <w:t xml:space="preserve">интерес учащихся </w:t>
      </w:r>
      <w:r>
        <w:rPr>
          <w:color w:val="FFFFFF"/>
          <w:spacing w:val="-1000"/>
          <w:w w:val="1"/>
          <w:sz w:val="28"/>
          <w:szCs w:val="28"/>
        </w:rPr>
        <w:t xml:space="preserve"> белая </w:t>
      </w:r>
      <w:r>
        <w:rPr>
          <w:rFonts w:ascii="Times New Roman" w:hAnsi="Times New Roman"/>
          <w:sz w:val="28"/>
          <w:szCs w:val="28"/>
        </w:rPr>
        <w:t xml:space="preserve">к шахматным занятиям. </w:t>
      </w:r>
    </w:p>
    <w:p w:rsidR="002E592D" w:rsidRDefault="00151E45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саморегуляции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занятия планируются </w:t>
      </w:r>
      <w:r>
        <w:rPr>
          <w:color w:val="FFFFFF"/>
          <w:spacing w:val="-1000"/>
          <w:w w:val="1"/>
          <w:sz w:val="28"/>
          <w:szCs w:val="28"/>
        </w:rPr>
        <w:t xml:space="preserve"> фигура </w:t>
      </w:r>
      <w:r>
        <w:rPr>
          <w:rFonts w:ascii="Times New Roman" w:hAnsi="Times New Roman"/>
          <w:sz w:val="28"/>
          <w:szCs w:val="28"/>
        </w:rPr>
        <w:t xml:space="preserve">после изучения </w:t>
      </w:r>
      <w:r>
        <w:rPr>
          <w:color w:val="FFFFFF"/>
          <w:spacing w:val="-1000"/>
          <w:w w:val="1"/>
          <w:sz w:val="28"/>
          <w:szCs w:val="28"/>
        </w:rPr>
        <w:t xml:space="preserve"> этих </w:t>
      </w:r>
      <w:r>
        <w:rPr>
          <w:rFonts w:ascii="Times New Roman" w:hAnsi="Times New Roman"/>
          <w:sz w:val="28"/>
          <w:szCs w:val="28"/>
        </w:rPr>
        <w:t>крупных тем.</w:t>
      </w:r>
    </w:p>
    <w:p w:rsidR="003D68B3" w:rsidRDefault="00151E45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Особую </w:t>
      </w:r>
      <w:r>
        <w:rPr>
          <w:color w:val="FFFFFF"/>
          <w:spacing w:val="-1000"/>
          <w:w w:val="1"/>
          <w:sz w:val="28"/>
          <w:szCs w:val="28"/>
        </w:rPr>
        <w:t xml:space="preserve"> принятый </w:t>
      </w:r>
      <w:r>
        <w:rPr>
          <w:rFonts w:ascii="Times New Roman" w:hAnsi="Times New Roman"/>
          <w:sz w:val="28"/>
          <w:szCs w:val="28"/>
        </w:rPr>
        <w:t xml:space="preserve">трудность представляет </w:t>
      </w:r>
      <w:r>
        <w:rPr>
          <w:color w:val="FFFFFF"/>
          <w:spacing w:val="-1000"/>
          <w:w w:val="1"/>
          <w:sz w:val="28"/>
          <w:szCs w:val="28"/>
        </w:rPr>
        <w:t xml:space="preserve"> репродуктивный </w:t>
      </w:r>
      <w:r w:rsidR="002978EF">
        <w:rPr>
          <w:rFonts w:ascii="Times New Roman" w:hAnsi="Times New Roman"/>
          <w:sz w:val="28"/>
          <w:szCs w:val="28"/>
        </w:rPr>
        <w:t xml:space="preserve">усвоение воспитанниками понятия </w:t>
      </w:r>
      <w:r>
        <w:rPr>
          <w:rFonts w:ascii="Times New Roman" w:hAnsi="Times New Roman"/>
          <w:sz w:val="28"/>
          <w:szCs w:val="28"/>
        </w:rPr>
        <w:t>«мат»</w:t>
      </w:r>
      <w:r w:rsidR="002978EF">
        <w:rPr>
          <w:rFonts w:ascii="Times New Roman" w:hAnsi="Times New Roman"/>
          <w:sz w:val="28"/>
          <w:szCs w:val="28"/>
        </w:rPr>
        <w:t xml:space="preserve"> (когда король находится под «шахом» и</w:t>
      </w:r>
      <w:r w:rsidR="00F94F88">
        <w:rPr>
          <w:rFonts w:ascii="Times New Roman" w:hAnsi="Times New Roman"/>
          <w:sz w:val="28"/>
          <w:szCs w:val="28"/>
        </w:rPr>
        <w:t xml:space="preserve"> не может сделать ни одного хода</w:t>
      </w:r>
      <w:r w:rsidR="000B5940">
        <w:rPr>
          <w:rFonts w:ascii="Times New Roman" w:hAnsi="Times New Roman"/>
          <w:sz w:val="28"/>
          <w:szCs w:val="28"/>
        </w:rPr>
        <w:t xml:space="preserve">, чтобы его </w:t>
      </w:r>
      <w:r w:rsidR="00F94F88">
        <w:rPr>
          <w:rFonts w:ascii="Times New Roman" w:hAnsi="Times New Roman"/>
          <w:sz w:val="28"/>
          <w:szCs w:val="28"/>
        </w:rPr>
        <w:t>и</w:t>
      </w:r>
      <w:r w:rsidR="000B5940">
        <w:rPr>
          <w:rFonts w:ascii="Times New Roman" w:hAnsi="Times New Roman"/>
          <w:sz w:val="28"/>
          <w:szCs w:val="28"/>
        </w:rPr>
        <w:t xml:space="preserve">збежать) </w:t>
      </w:r>
      <w:r>
        <w:rPr>
          <w:rFonts w:ascii="Times New Roman" w:hAnsi="Times New Roman"/>
          <w:sz w:val="28"/>
          <w:szCs w:val="28"/>
        </w:rPr>
        <w:t xml:space="preserve"> и «пат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="002978EF">
        <w:rPr>
          <w:rFonts w:ascii="Times New Roman" w:hAnsi="Times New Roman"/>
          <w:sz w:val="28"/>
          <w:szCs w:val="28"/>
        </w:rPr>
        <w:t>(</w:t>
      </w:r>
      <w:proofErr w:type="gramEnd"/>
      <w:r w:rsidR="002978EF">
        <w:rPr>
          <w:rFonts w:ascii="Times New Roman" w:hAnsi="Times New Roman"/>
          <w:sz w:val="28"/>
          <w:szCs w:val="28"/>
        </w:rPr>
        <w:t>ничья)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color w:val="FFFFFF"/>
          <w:spacing w:val="-1000"/>
          <w:w w:val="1"/>
          <w:sz w:val="28"/>
          <w:szCs w:val="28"/>
        </w:rPr>
        <w:t xml:space="preserve"> соперников </w:t>
      </w:r>
      <w:r>
        <w:rPr>
          <w:rFonts w:ascii="Times New Roman" w:hAnsi="Times New Roman"/>
          <w:sz w:val="28"/>
          <w:szCs w:val="28"/>
        </w:rPr>
        <w:t xml:space="preserve">то есть того, </w:t>
      </w:r>
      <w:r>
        <w:rPr>
          <w:color w:val="FFFFFF"/>
          <w:spacing w:val="-1000"/>
          <w:w w:val="1"/>
          <w:sz w:val="28"/>
          <w:szCs w:val="28"/>
        </w:rPr>
        <w:t xml:space="preserve"> принципах </w:t>
      </w:r>
      <w:r>
        <w:rPr>
          <w:rFonts w:ascii="Times New Roman" w:hAnsi="Times New Roman"/>
          <w:sz w:val="28"/>
          <w:szCs w:val="28"/>
        </w:rPr>
        <w:t xml:space="preserve">без чего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определенную </w:t>
      </w:r>
      <w:r>
        <w:rPr>
          <w:rFonts w:ascii="Times New Roman" w:hAnsi="Times New Roman"/>
          <w:sz w:val="28"/>
          <w:szCs w:val="28"/>
        </w:rPr>
        <w:t xml:space="preserve">шахматная партия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творческу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имеет смысла. </w:t>
      </w:r>
    </w:p>
    <w:p w:rsidR="003D68B3" w:rsidRDefault="00151E45" w:rsidP="003D6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гостях </w:t>
      </w:r>
      <w:r>
        <w:rPr>
          <w:rFonts w:ascii="Times New Roman" w:hAnsi="Times New Roman"/>
          <w:sz w:val="28"/>
          <w:szCs w:val="28"/>
        </w:rPr>
        <w:t xml:space="preserve">первый год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 xml:space="preserve">побьет </w:t>
      </w:r>
      <w:r>
        <w:rPr>
          <w:rFonts w:ascii="Times New Roman" w:hAnsi="Times New Roman"/>
          <w:sz w:val="28"/>
          <w:szCs w:val="28"/>
        </w:rPr>
        <w:t xml:space="preserve">обучения дети </w:t>
      </w:r>
      <w:r>
        <w:rPr>
          <w:color w:val="FFFFFF"/>
          <w:spacing w:val="-1000"/>
          <w:w w:val="1"/>
          <w:sz w:val="28"/>
          <w:szCs w:val="28"/>
        </w:rPr>
        <w:t xml:space="preserve"> устойчивый </w:t>
      </w:r>
      <w:r>
        <w:rPr>
          <w:rFonts w:ascii="Times New Roman" w:hAnsi="Times New Roman"/>
          <w:sz w:val="28"/>
          <w:szCs w:val="28"/>
        </w:rPr>
        <w:t>получают</w:t>
      </w:r>
      <w:proofErr w:type="gramEnd"/>
      <w:r>
        <w:rPr>
          <w:rFonts w:ascii="Times New Roman" w:hAnsi="Times New Roman"/>
          <w:sz w:val="28"/>
          <w:szCs w:val="28"/>
        </w:rPr>
        <w:t xml:space="preserve"> лишь </w:t>
      </w:r>
      <w:r>
        <w:rPr>
          <w:color w:val="FFFFFF"/>
          <w:spacing w:val="-1000"/>
          <w:w w:val="1"/>
          <w:sz w:val="28"/>
          <w:szCs w:val="28"/>
        </w:rPr>
        <w:t xml:space="preserve"> ребенок </w:t>
      </w:r>
      <w:r>
        <w:rPr>
          <w:rFonts w:ascii="Times New Roman" w:hAnsi="Times New Roman"/>
          <w:sz w:val="28"/>
          <w:szCs w:val="28"/>
        </w:rPr>
        <w:t xml:space="preserve">общее представление </w:t>
      </w:r>
      <w:r>
        <w:rPr>
          <w:color w:val="FFFFFF"/>
          <w:spacing w:val="-1000"/>
          <w:w w:val="1"/>
          <w:sz w:val="28"/>
          <w:szCs w:val="28"/>
        </w:rPr>
        <w:t xml:space="preserve"> одна </w:t>
      </w:r>
      <w:r>
        <w:rPr>
          <w:rFonts w:ascii="Times New Roman" w:hAnsi="Times New Roman"/>
          <w:sz w:val="28"/>
          <w:szCs w:val="28"/>
        </w:rPr>
        <w:t xml:space="preserve">об этих понятиях.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фигура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втором году </w:t>
      </w:r>
      <w:r>
        <w:rPr>
          <w:color w:val="FFFFFF"/>
          <w:spacing w:val="-1000"/>
          <w:w w:val="1"/>
          <w:sz w:val="28"/>
          <w:szCs w:val="28"/>
        </w:rPr>
        <w:t xml:space="preserve"> воспитанниками </w:t>
      </w:r>
      <w:r>
        <w:rPr>
          <w:rFonts w:ascii="Times New Roman" w:hAnsi="Times New Roman"/>
          <w:sz w:val="28"/>
          <w:szCs w:val="28"/>
        </w:rPr>
        <w:t xml:space="preserve">обучения этому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рограммы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моменту 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фигура </w:t>
      </w:r>
      <w:r>
        <w:rPr>
          <w:rFonts w:ascii="Times New Roman" w:hAnsi="Times New Roman"/>
          <w:sz w:val="28"/>
          <w:szCs w:val="28"/>
        </w:rPr>
        <w:t xml:space="preserve">уделяется гораздо </w:t>
      </w:r>
      <w:r>
        <w:rPr>
          <w:color w:val="FFFFFF"/>
          <w:spacing w:val="-1000"/>
          <w:w w:val="1"/>
          <w:sz w:val="28"/>
          <w:szCs w:val="28"/>
        </w:rPr>
        <w:t xml:space="preserve"> различные </w:t>
      </w:r>
      <w:r>
        <w:rPr>
          <w:rFonts w:ascii="Times New Roman" w:hAnsi="Times New Roman"/>
          <w:sz w:val="28"/>
          <w:szCs w:val="28"/>
        </w:rPr>
        <w:t xml:space="preserve">большее внимание.  Для </w:t>
      </w:r>
      <w:r>
        <w:rPr>
          <w:color w:val="FFFFFF"/>
          <w:spacing w:val="-1000"/>
          <w:w w:val="1"/>
          <w:sz w:val="28"/>
          <w:szCs w:val="28"/>
        </w:rPr>
        <w:t xml:space="preserve"> вечный </w:t>
      </w:r>
      <w:r>
        <w:rPr>
          <w:rFonts w:ascii="Times New Roman" w:hAnsi="Times New Roman"/>
          <w:sz w:val="28"/>
          <w:szCs w:val="28"/>
        </w:rPr>
        <w:t xml:space="preserve">разъяснения этих </w:t>
      </w:r>
      <w:r>
        <w:rPr>
          <w:color w:val="FFFFFF"/>
          <w:spacing w:val="-1000"/>
          <w:w w:val="1"/>
          <w:sz w:val="28"/>
          <w:szCs w:val="28"/>
        </w:rPr>
        <w:t xml:space="preserve"> трудном </w:t>
      </w:r>
      <w:r>
        <w:rPr>
          <w:rFonts w:ascii="Times New Roman" w:hAnsi="Times New Roman"/>
          <w:sz w:val="28"/>
          <w:szCs w:val="28"/>
        </w:rPr>
        <w:t xml:space="preserve">понятий педагог </w:t>
      </w:r>
      <w:r>
        <w:rPr>
          <w:color w:val="FFFFFF"/>
          <w:spacing w:val="-1000"/>
          <w:w w:val="1"/>
          <w:sz w:val="28"/>
          <w:szCs w:val="28"/>
        </w:rPr>
        <w:t xml:space="preserve"> октябрь </w:t>
      </w:r>
      <w:r>
        <w:rPr>
          <w:rFonts w:ascii="Times New Roman" w:hAnsi="Times New Roman"/>
          <w:sz w:val="28"/>
          <w:szCs w:val="28"/>
        </w:rPr>
        <w:t xml:space="preserve">подбирает как </w:t>
      </w:r>
      <w:r>
        <w:rPr>
          <w:color w:val="FFFFFF"/>
          <w:spacing w:val="-1000"/>
          <w:w w:val="1"/>
          <w:sz w:val="28"/>
          <w:szCs w:val="28"/>
        </w:rPr>
        <w:t xml:space="preserve"> комплекты </w:t>
      </w:r>
      <w:r>
        <w:rPr>
          <w:rFonts w:ascii="Times New Roman" w:hAnsi="Times New Roman"/>
          <w:sz w:val="28"/>
          <w:szCs w:val="28"/>
        </w:rPr>
        <w:t xml:space="preserve">можно больше </w:t>
      </w:r>
      <w:r>
        <w:rPr>
          <w:color w:val="FFFFFF"/>
          <w:spacing w:val="-1000"/>
          <w:w w:val="1"/>
          <w:sz w:val="28"/>
          <w:szCs w:val="28"/>
        </w:rPr>
        <w:t xml:space="preserve"> лежащей </w:t>
      </w:r>
      <w:r>
        <w:rPr>
          <w:rFonts w:ascii="Times New Roman" w:hAnsi="Times New Roman"/>
          <w:sz w:val="28"/>
          <w:szCs w:val="28"/>
        </w:rPr>
        <w:t xml:space="preserve">матовых и </w:t>
      </w:r>
      <w:proofErr w:type="spellStart"/>
      <w:r>
        <w:rPr>
          <w:rFonts w:ascii="Times New Roman" w:hAnsi="Times New Roman"/>
          <w:sz w:val="28"/>
          <w:szCs w:val="28"/>
        </w:rPr>
        <w:t>патовых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изучении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позиций и применяет </w:t>
      </w:r>
      <w:r>
        <w:rPr>
          <w:color w:val="FFFFFF"/>
          <w:spacing w:val="-1000"/>
          <w:w w:val="1"/>
          <w:sz w:val="28"/>
          <w:szCs w:val="28"/>
        </w:rPr>
        <w:t xml:space="preserve"> ставить </w:t>
      </w:r>
      <w:r>
        <w:rPr>
          <w:rFonts w:ascii="Times New Roman" w:hAnsi="Times New Roman"/>
          <w:sz w:val="28"/>
          <w:szCs w:val="28"/>
        </w:rPr>
        <w:t xml:space="preserve">разнообразные формы. </w:t>
      </w:r>
    </w:p>
    <w:p w:rsidR="00151E45" w:rsidRPr="00B6041B" w:rsidRDefault="00151E45" w:rsidP="00B60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</w:t>
      </w:r>
      <w:r>
        <w:rPr>
          <w:color w:val="FFFFFF"/>
          <w:spacing w:val="-1000"/>
          <w:w w:val="1"/>
          <w:sz w:val="28"/>
          <w:szCs w:val="28"/>
        </w:rPr>
        <w:t xml:space="preserve"> знаний </w:t>
      </w:r>
      <w:r>
        <w:rPr>
          <w:rFonts w:ascii="Times New Roman" w:hAnsi="Times New Roman"/>
          <w:sz w:val="28"/>
          <w:szCs w:val="28"/>
        </w:rPr>
        <w:t xml:space="preserve">из эффективных форм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короткая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этой работы </w:t>
      </w:r>
      <w:r>
        <w:rPr>
          <w:color w:val="FFFFFF"/>
          <w:spacing w:val="-1000"/>
          <w:w w:val="1"/>
          <w:sz w:val="28"/>
          <w:szCs w:val="28"/>
        </w:rPr>
        <w:t xml:space="preserve"> следующих </w:t>
      </w:r>
      <w:r>
        <w:rPr>
          <w:rFonts w:ascii="Times New Roman" w:hAnsi="Times New Roman"/>
          <w:sz w:val="28"/>
          <w:szCs w:val="28"/>
        </w:rPr>
        <w:t xml:space="preserve">является коллективное,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/>
          <w:sz w:val="28"/>
          <w:szCs w:val="28"/>
        </w:rPr>
        <w:t xml:space="preserve">групповое и индивидуальное </w:t>
      </w:r>
      <w:r>
        <w:rPr>
          <w:color w:val="FFFFFF"/>
          <w:spacing w:val="-1000"/>
          <w:w w:val="1"/>
          <w:sz w:val="28"/>
          <w:szCs w:val="28"/>
        </w:rPr>
        <w:t xml:space="preserve"> листе </w:t>
      </w:r>
      <w:r>
        <w:rPr>
          <w:rFonts w:ascii="Times New Roman" w:hAnsi="Times New Roman"/>
          <w:sz w:val="28"/>
          <w:szCs w:val="28"/>
        </w:rPr>
        <w:t xml:space="preserve">придумывание таких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/>
          <w:sz w:val="28"/>
          <w:szCs w:val="28"/>
        </w:rPr>
        <w:t xml:space="preserve">позиций самими </w:t>
      </w:r>
      <w:r>
        <w:rPr>
          <w:color w:val="FFFFFF"/>
          <w:spacing w:val="-1000"/>
          <w:w w:val="1"/>
          <w:sz w:val="28"/>
          <w:szCs w:val="28"/>
        </w:rPr>
        <w:t xml:space="preserve"> ребенок </w:t>
      </w:r>
      <w:r>
        <w:rPr>
          <w:rFonts w:ascii="Times New Roman" w:hAnsi="Times New Roman"/>
          <w:sz w:val="28"/>
          <w:szCs w:val="28"/>
        </w:rPr>
        <w:t>воспитанниками.</w:t>
      </w:r>
    </w:p>
    <w:p w:rsidR="00151E45" w:rsidRDefault="00151E45" w:rsidP="005813F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101947793"/>
      <w:r w:rsidRPr="00451304">
        <w:rPr>
          <w:rFonts w:ascii="Times New Roman" w:hAnsi="Times New Roman" w:cs="Times New Roman"/>
          <w:color w:val="auto"/>
        </w:rPr>
        <w:t xml:space="preserve">2.2. </w:t>
      </w:r>
      <w:r w:rsidR="005813F0">
        <w:rPr>
          <w:rFonts w:ascii="Times New Roman" w:hAnsi="Times New Roman" w:cs="Times New Roman"/>
          <w:color w:val="auto"/>
        </w:rPr>
        <w:t xml:space="preserve"> </w:t>
      </w:r>
      <w:r w:rsidRPr="00451304">
        <w:rPr>
          <w:rFonts w:ascii="Times New Roman" w:hAnsi="Times New Roman" w:cs="Times New Roman"/>
          <w:color w:val="auto"/>
        </w:rPr>
        <w:t xml:space="preserve">Методы, формы </w:t>
      </w:r>
      <w:r w:rsidR="00451304">
        <w:rPr>
          <w:rFonts w:ascii="Times New Roman" w:hAnsi="Times New Roman" w:cs="Times New Roman"/>
          <w:color w:val="auto"/>
        </w:rPr>
        <w:t xml:space="preserve"> и средства</w:t>
      </w:r>
      <w:r w:rsidRPr="00451304">
        <w:rPr>
          <w:rFonts w:ascii="Times New Roman" w:hAnsi="Times New Roman" w:cs="Times New Roman"/>
          <w:color w:val="auto"/>
        </w:rPr>
        <w:t xml:space="preserve"> обучения</w:t>
      </w:r>
      <w:bookmarkEnd w:id="4"/>
    </w:p>
    <w:p w:rsidR="00B6041B" w:rsidRDefault="00B6041B" w:rsidP="00686F11">
      <w:pPr>
        <w:pStyle w:val="a6"/>
        <w:spacing w:before="0" w:beforeAutospacing="0" w:after="0" w:afterAutospacing="0"/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51E45" w:rsidRPr="00A32653" w:rsidRDefault="00151E45" w:rsidP="00686F11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шахматной </w:t>
      </w:r>
      <w:r>
        <w:rPr>
          <w:color w:val="000000"/>
          <w:sz w:val="28"/>
          <w:szCs w:val="28"/>
        </w:rPr>
        <w:t xml:space="preserve">шахматного мышления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 w:rsidR="000B5940">
        <w:rPr>
          <w:color w:val="000000"/>
          <w:sz w:val="28"/>
          <w:szCs w:val="28"/>
        </w:rPr>
        <w:t>у ребё</w:t>
      </w:r>
      <w:r>
        <w:rPr>
          <w:color w:val="000000"/>
          <w:sz w:val="28"/>
          <w:szCs w:val="28"/>
        </w:rPr>
        <w:t xml:space="preserve">нка проходит </w:t>
      </w:r>
      <w:r>
        <w:rPr>
          <w:color w:val="FFFFFF"/>
          <w:spacing w:val="-1000"/>
          <w:w w:val="1"/>
          <w:sz w:val="28"/>
          <w:szCs w:val="28"/>
        </w:rPr>
        <w:t xml:space="preserve"> пользоваться </w:t>
      </w:r>
      <w:r>
        <w:rPr>
          <w:color w:val="000000"/>
          <w:sz w:val="28"/>
          <w:szCs w:val="28"/>
        </w:rPr>
        <w:t xml:space="preserve">через ряд </w:t>
      </w:r>
      <w:r>
        <w:rPr>
          <w:color w:val="FFFFFF"/>
          <w:spacing w:val="-1000"/>
          <w:w w:val="1"/>
          <w:sz w:val="28"/>
          <w:szCs w:val="28"/>
        </w:rPr>
        <w:t xml:space="preserve"> гостях </w:t>
      </w:r>
      <w:r>
        <w:rPr>
          <w:color w:val="000000"/>
          <w:sz w:val="28"/>
          <w:szCs w:val="28"/>
        </w:rPr>
        <w:t xml:space="preserve">этапов </w:t>
      </w:r>
      <w:proofErr w:type="spellStart"/>
      <w:r>
        <w:rPr>
          <w:color w:val="000000"/>
          <w:sz w:val="28"/>
          <w:szCs w:val="28"/>
        </w:rPr>
        <w:t>отрепродуктивного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эстетически </w:t>
      </w:r>
      <w:r>
        <w:rPr>
          <w:color w:val="000000"/>
          <w:sz w:val="28"/>
          <w:szCs w:val="28"/>
        </w:rPr>
        <w:t xml:space="preserve">повторения алгоритмов </w:t>
      </w:r>
      <w:r>
        <w:rPr>
          <w:color w:val="FFFFFF"/>
          <w:spacing w:val="-1000"/>
          <w:w w:val="1"/>
          <w:sz w:val="28"/>
          <w:szCs w:val="28"/>
        </w:rPr>
        <w:t xml:space="preserve"> обучается </w:t>
      </w:r>
      <w:r>
        <w:rPr>
          <w:color w:val="000000"/>
          <w:sz w:val="28"/>
          <w:szCs w:val="28"/>
        </w:rPr>
        <w:t xml:space="preserve">и схем в типовых </w:t>
      </w:r>
      <w:r>
        <w:rPr>
          <w:color w:val="FFFFFF"/>
          <w:spacing w:val="-1000"/>
          <w:w w:val="1"/>
          <w:sz w:val="28"/>
          <w:szCs w:val="28"/>
        </w:rPr>
        <w:t xml:space="preserve"> шахматистами </w:t>
      </w:r>
      <w:r>
        <w:rPr>
          <w:color w:val="000000"/>
          <w:sz w:val="28"/>
          <w:szCs w:val="28"/>
        </w:rPr>
        <w:t xml:space="preserve">положениях, до творческого </w:t>
      </w:r>
      <w:r>
        <w:rPr>
          <w:color w:val="FFFFFF"/>
          <w:spacing w:val="-1000"/>
          <w:w w:val="1"/>
          <w:sz w:val="28"/>
          <w:szCs w:val="28"/>
        </w:rPr>
        <w:t xml:space="preserve"> задачи </w:t>
      </w:r>
      <w:r>
        <w:rPr>
          <w:color w:val="000000"/>
          <w:sz w:val="28"/>
          <w:szCs w:val="28"/>
        </w:rPr>
        <w:t xml:space="preserve">применения знаний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ющих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практике, подразумевающих,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color w:val="000000"/>
          <w:sz w:val="28"/>
          <w:szCs w:val="28"/>
        </w:rPr>
        <w:t xml:space="preserve">зачастую, отказ </w:t>
      </w:r>
      <w:r>
        <w:rPr>
          <w:color w:val="FFFFFF"/>
          <w:spacing w:val="-1000"/>
          <w:w w:val="1"/>
          <w:sz w:val="28"/>
          <w:szCs w:val="28"/>
        </w:rPr>
        <w:t xml:space="preserve"> один </w:t>
      </w:r>
      <w:r>
        <w:rPr>
          <w:color w:val="000000"/>
          <w:sz w:val="28"/>
          <w:szCs w:val="28"/>
        </w:rPr>
        <w:t>от общепринятых стереотипов.</w:t>
      </w:r>
      <w:proofErr w:type="gramEnd"/>
    </w:p>
    <w:p w:rsidR="00151E45" w:rsidRPr="001D7512" w:rsidRDefault="00151E45" w:rsidP="00686F11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дополнительная </w:t>
      </w:r>
      <w:r>
        <w:rPr>
          <w:color w:val="000000"/>
          <w:sz w:val="28"/>
          <w:szCs w:val="28"/>
        </w:rPr>
        <w:t xml:space="preserve">начальном этапе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деятельность </w:t>
      </w:r>
      <w:r>
        <w:rPr>
          <w:color w:val="000000"/>
          <w:sz w:val="28"/>
          <w:szCs w:val="28"/>
        </w:rPr>
        <w:t>преобладают</w:t>
      </w:r>
      <w:r w:rsidRPr="00A32653">
        <w:rPr>
          <w:rStyle w:val="apple-converted-space"/>
          <w:color w:val="000000"/>
          <w:sz w:val="28"/>
          <w:szCs w:val="28"/>
        </w:rPr>
        <w:t> </w:t>
      </w:r>
      <w:r>
        <w:rPr>
          <w:bCs/>
          <w:iCs/>
          <w:color w:val="000000"/>
          <w:sz w:val="28"/>
          <w:szCs w:val="28"/>
        </w:rPr>
        <w:t xml:space="preserve">игровой,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наглядный</w:t>
      </w:r>
      <w:proofErr w:type="gramEnd"/>
      <w:r>
        <w:rPr>
          <w:rStyle w:val="apple-converted-space"/>
          <w:b/>
          <w:i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примере </w:t>
      </w:r>
      <w:r>
        <w:rPr>
          <w:b/>
          <w:i/>
          <w:color w:val="000000"/>
          <w:sz w:val="28"/>
          <w:szCs w:val="28"/>
        </w:rPr>
        <w:t>и</w:t>
      </w:r>
      <w:r w:rsidRPr="001D7512">
        <w:rPr>
          <w:rStyle w:val="apple-converted-space"/>
          <w:b/>
          <w:i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репродуктивный методы</w:t>
      </w:r>
      <w:r>
        <w:rPr>
          <w:color w:val="000000"/>
          <w:sz w:val="28"/>
          <w:szCs w:val="28"/>
        </w:rPr>
        <w:t xml:space="preserve">. Они </w:t>
      </w:r>
      <w:r>
        <w:rPr>
          <w:color w:val="FFFFFF"/>
          <w:spacing w:val="-1000"/>
          <w:w w:val="1"/>
          <w:sz w:val="28"/>
          <w:szCs w:val="28"/>
        </w:rPr>
        <w:t xml:space="preserve"> сказки </w:t>
      </w:r>
      <w:r>
        <w:rPr>
          <w:color w:val="000000"/>
          <w:sz w:val="28"/>
          <w:szCs w:val="28"/>
        </w:rPr>
        <w:t xml:space="preserve">применяется при </w:t>
      </w:r>
      <w:r>
        <w:rPr>
          <w:color w:val="FFFFFF"/>
          <w:spacing w:val="-1000"/>
          <w:w w:val="1"/>
          <w:sz w:val="28"/>
          <w:szCs w:val="28"/>
        </w:rPr>
        <w:t xml:space="preserve"> геометрическая </w:t>
      </w:r>
      <w:proofErr w:type="gramStart"/>
      <w:r>
        <w:rPr>
          <w:color w:val="000000"/>
          <w:sz w:val="28"/>
          <w:szCs w:val="28"/>
        </w:rPr>
        <w:t>знакомстве</w:t>
      </w:r>
      <w:proofErr w:type="gramEnd"/>
      <w:r>
        <w:rPr>
          <w:color w:val="000000"/>
          <w:sz w:val="28"/>
          <w:szCs w:val="28"/>
        </w:rPr>
        <w:t xml:space="preserve"> с шахматными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color w:val="000000"/>
          <w:sz w:val="28"/>
          <w:szCs w:val="28"/>
        </w:rPr>
        <w:t xml:space="preserve">фигурами, изучении </w:t>
      </w:r>
      <w:r>
        <w:rPr>
          <w:color w:val="FFFFFF"/>
          <w:spacing w:val="-1000"/>
          <w:w w:val="1"/>
          <w:sz w:val="28"/>
          <w:szCs w:val="28"/>
        </w:rPr>
        <w:t xml:space="preserve"> комплекты </w:t>
      </w:r>
      <w:r>
        <w:rPr>
          <w:color w:val="000000"/>
          <w:sz w:val="28"/>
          <w:szCs w:val="28"/>
        </w:rPr>
        <w:t xml:space="preserve">шахматной доски,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color w:val="000000"/>
          <w:sz w:val="28"/>
          <w:szCs w:val="28"/>
        </w:rPr>
        <w:t xml:space="preserve">обучении правилам </w:t>
      </w:r>
      <w:r>
        <w:rPr>
          <w:color w:val="FFFFFF"/>
          <w:spacing w:val="-1000"/>
          <w:w w:val="1"/>
          <w:sz w:val="28"/>
          <w:szCs w:val="28"/>
        </w:rPr>
        <w:t xml:space="preserve"> отработка </w:t>
      </w:r>
      <w:r>
        <w:rPr>
          <w:color w:val="000000"/>
          <w:sz w:val="28"/>
          <w:szCs w:val="28"/>
        </w:rPr>
        <w:t xml:space="preserve">игры, реализации </w:t>
      </w:r>
      <w:r>
        <w:rPr>
          <w:color w:val="FFFFFF"/>
          <w:spacing w:val="-1000"/>
          <w:w w:val="1"/>
          <w:sz w:val="28"/>
          <w:szCs w:val="28"/>
        </w:rPr>
        <w:t xml:space="preserve"> наглядные </w:t>
      </w:r>
      <w:r>
        <w:rPr>
          <w:color w:val="000000"/>
          <w:sz w:val="28"/>
          <w:szCs w:val="28"/>
        </w:rPr>
        <w:t>материального перевеса.</w:t>
      </w:r>
    </w:p>
    <w:p w:rsidR="00151E45" w:rsidRPr="00A32653" w:rsidRDefault="00151E45" w:rsidP="00686F11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Большую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ринцип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роль играют </w:t>
      </w:r>
      <w:r>
        <w:rPr>
          <w:color w:val="FFFFFF"/>
          <w:spacing w:val="-1000"/>
          <w:w w:val="1"/>
          <w:sz w:val="28"/>
          <w:szCs w:val="28"/>
        </w:rPr>
        <w:t xml:space="preserve"> называет </w:t>
      </w:r>
      <w:r>
        <w:rPr>
          <w:color w:val="000000"/>
          <w:sz w:val="28"/>
          <w:szCs w:val="28"/>
        </w:rPr>
        <w:t xml:space="preserve">общие принципы </w:t>
      </w:r>
      <w:r>
        <w:rPr>
          <w:color w:val="FFFFFF"/>
          <w:spacing w:val="-1000"/>
          <w:w w:val="1"/>
          <w:sz w:val="28"/>
          <w:szCs w:val="28"/>
        </w:rPr>
        <w:t xml:space="preserve"> один </w:t>
      </w:r>
      <w:r>
        <w:rPr>
          <w:color w:val="000000"/>
          <w:sz w:val="28"/>
          <w:szCs w:val="28"/>
        </w:rPr>
        <w:t xml:space="preserve">ведения игры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color w:val="000000"/>
          <w:sz w:val="28"/>
          <w:szCs w:val="28"/>
        </w:rPr>
        <w:t xml:space="preserve">на различных этапах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шахматной партии, </w:t>
      </w:r>
      <w:r>
        <w:rPr>
          <w:color w:val="FFFFFF"/>
          <w:spacing w:val="-1000"/>
          <w:w w:val="1"/>
          <w:sz w:val="28"/>
          <w:szCs w:val="28"/>
        </w:rPr>
        <w:t xml:space="preserve"> один </w:t>
      </w:r>
      <w:r>
        <w:rPr>
          <w:color w:val="000000"/>
          <w:sz w:val="28"/>
          <w:szCs w:val="28"/>
        </w:rPr>
        <w:t xml:space="preserve">где основным </w:t>
      </w:r>
      <w:r>
        <w:rPr>
          <w:color w:val="FFFFFF"/>
          <w:spacing w:val="-1000"/>
          <w:w w:val="1"/>
          <w:sz w:val="28"/>
          <w:szCs w:val="28"/>
        </w:rPr>
        <w:t xml:space="preserve"> эмоции </w:t>
      </w:r>
      <w:r>
        <w:rPr>
          <w:color w:val="000000"/>
          <w:sz w:val="28"/>
          <w:szCs w:val="28"/>
        </w:rPr>
        <w:t xml:space="preserve">методом становится </w:t>
      </w:r>
      <w:r>
        <w:rPr>
          <w:bCs/>
          <w:iCs/>
          <w:color w:val="000000"/>
          <w:sz w:val="28"/>
          <w:szCs w:val="28"/>
        </w:rPr>
        <w:t>продуктивный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> определяется</w:t>
      </w:r>
      <w:proofErr w:type="gramStart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ля </w:t>
      </w:r>
      <w:r>
        <w:rPr>
          <w:color w:val="FFFFFF"/>
          <w:spacing w:val="-1000"/>
          <w:w w:val="1"/>
          <w:sz w:val="28"/>
          <w:szCs w:val="28"/>
        </w:rPr>
        <w:t xml:space="preserve"> поле </w:t>
      </w:r>
      <w:r>
        <w:rPr>
          <w:color w:val="000000"/>
          <w:sz w:val="28"/>
          <w:szCs w:val="28"/>
        </w:rPr>
        <w:t xml:space="preserve">того чтобы </w:t>
      </w:r>
      <w:r>
        <w:rPr>
          <w:color w:val="FFFFFF"/>
          <w:spacing w:val="-1000"/>
          <w:w w:val="1"/>
          <w:sz w:val="28"/>
          <w:szCs w:val="28"/>
        </w:rPr>
        <w:t xml:space="preserve"> развивать </w:t>
      </w:r>
      <w:r>
        <w:rPr>
          <w:color w:val="000000"/>
          <w:sz w:val="28"/>
          <w:szCs w:val="28"/>
        </w:rPr>
        <w:t xml:space="preserve">реализовать на доске </w:t>
      </w:r>
      <w:r>
        <w:rPr>
          <w:color w:val="FFFFFF"/>
          <w:spacing w:val="-1000"/>
          <w:w w:val="1"/>
          <w:sz w:val="28"/>
          <w:szCs w:val="28"/>
        </w:rPr>
        <w:t xml:space="preserve"> новых </w:t>
      </w:r>
      <w:r>
        <w:rPr>
          <w:color w:val="000000"/>
          <w:sz w:val="28"/>
          <w:szCs w:val="28"/>
        </w:rPr>
        <w:t xml:space="preserve">свой замысел, </w:t>
      </w:r>
      <w:r>
        <w:rPr>
          <w:color w:val="FFFFFF"/>
          <w:spacing w:val="-1000"/>
          <w:w w:val="1"/>
          <w:sz w:val="28"/>
          <w:szCs w:val="28"/>
        </w:rPr>
        <w:t xml:space="preserve"> учебный </w:t>
      </w:r>
      <w:r>
        <w:rPr>
          <w:color w:val="000000"/>
          <w:sz w:val="28"/>
          <w:szCs w:val="28"/>
        </w:rPr>
        <w:t xml:space="preserve">воспитанники овладевают </w:t>
      </w:r>
      <w:r>
        <w:rPr>
          <w:color w:val="FFFFFF"/>
          <w:spacing w:val="-1000"/>
          <w:w w:val="1"/>
          <w:sz w:val="28"/>
          <w:szCs w:val="28"/>
        </w:rPr>
        <w:t xml:space="preserve"> фигур </w:t>
      </w:r>
      <w:r>
        <w:rPr>
          <w:color w:val="000000"/>
          <w:sz w:val="28"/>
          <w:szCs w:val="28"/>
        </w:rPr>
        <w:t xml:space="preserve">тактическим арсеналом </w:t>
      </w:r>
      <w:r>
        <w:rPr>
          <w:color w:val="FFFFFF"/>
          <w:spacing w:val="-1000"/>
          <w:w w:val="1"/>
          <w:sz w:val="28"/>
          <w:szCs w:val="28"/>
        </w:rPr>
        <w:t xml:space="preserve"> шахматную </w:t>
      </w:r>
      <w:r>
        <w:rPr>
          <w:color w:val="000000"/>
          <w:sz w:val="28"/>
          <w:szCs w:val="28"/>
        </w:rPr>
        <w:t xml:space="preserve">шахмат, вследствие </w:t>
      </w:r>
      <w:r>
        <w:rPr>
          <w:color w:val="FFFFFF"/>
          <w:spacing w:val="-1000"/>
          <w:w w:val="1"/>
          <w:sz w:val="28"/>
          <w:szCs w:val="28"/>
        </w:rPr>
        <w:t xml:space="preserve"> список </w:t>
      </w:r>
      <w:r>
        <w:rPr>
          <w:color w:val="000000"/>
          <w:sz w:val="28"/>
          <w:szCs w:val="28"/>
        </w:rPr>
        <w:t xml:space="preserve">чего формируется </w:t>
      </w:r>
      <w:r>
        <w:rPr>
          <w:color w:val="FFFFFF"/>
          <w:spacing w:val="-1000"/>
          <w:w w:val="1"/>
          <w:sz w:val="28"/>
          <w:szCs w:val="28"/>
        </w:rPr>
        <w:t xml:space="preserve"> изучении </w:t>
      </w:r>
      <w:r>
        <w:rPr>
          <w:color w:val="000000"/>
          <w:sz w:val="28"/>
          <w:szCs w:val="28"/>
        </w:rPr>
        <w:t>следующий алгоритм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каждой </w:t>
      </w:r>
      <w:r>
        <w:rPr>
          <w:color w:val="000000"/>
          <w:sz w:val="28"/>
          <w:szCs w:val="28"/>
        </w:rPr>
        <w:t> мышления: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геометрическая </w:t>
      </w:r>
      <w:r>
        <w:rPr>
          <w:color w:val="000000"/>
          <w:sz w:val="28"/>
          <w:szCs w:val="28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</w:rPr>
        <w:t xml:space="preserve"> повторения </w:t>
      </w:r>
      <w:r>
        <w:rPr>
          <w:color w:val="000000"/>
          <w:sz w:val="28"/>
          <w:szCs w:val="28"/>
        </w:rPr>
        <w:t>позиции - мотив - идея - расчёт - ход.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право </w:t>
      </w:r>
      <w:r w:rsidR="004972E1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Продуктивный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b/>
          <w:i/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играет </w:t>
      </w:r>
      <w:r>
        <w:rPr>
          <w:color w:val="FFFFFF"/>
          <w:spacing w:val="-1000"/>
          <w:w w:val="1"/>
          <w:sz w:val="28"/>
          <w:szCs w:val="28"/>
        </w:rPr>
        <w:t xml:space="preserve"> большую </w:t>
      </w:r>
      <w:proofErr w:type="gramStart"/>
      <w:r>
        <w:rPr>
          <w:color w:val="000000"/>
          <w:sz w:val="28"/>
          <w:szCs w:val="28"/>
        </w:rPr>
        <w:t>большую</w:t>
      </w:r>
      <w:proofErr w:type="gramEnd"/>
      <w:r>
        <w:rPr>
          <w:color w:val="000000"/>
          <w:sz w:val="28"/>
          <w:szCs w:val="28"/>
        </w:rPr>
        <w:t xml:space="preserve"> роль </w:t>
      </w:r>
      <w:r>
        <w:rPr>
          <w:color w:val="FFFFFF"/>
          <w:spacing w:val="-1000"/>
          <w:w w:val="1"/>
          <w:sz w:val="28"/>
          <w:szCs w:val="28"/>
        </w:rPr>
        <w:t xml:space="preserve"> рисование </w:t>
      </w:r>
      <w:r>
        <w:rPr>
          <w:color w:val="000000"/>
          <w:sz w:val="28"/>
          <w:szCs w:val="28"/>
        </w:rPr>
        <w:t xml:space="preserve">и в дальнейшем при </w:t>
      </w:r>
      <w:r>
        <w:rPr>
          <w:color w:val="FFFFFF"/>
          <w:spacing w:val="-1000"/>
          <w:w w:val="1"/>
          <w:sz w:val="28"/>
          <w:szCs w:val="28"/>
        </w:rPr>
        <w:t xml:space="preserve"> ладья </w:t>
      </w:r>
      <w:r>
        <w:rPr>
          <w:color w:val="000000"/>
          <w:sz w:val="28"/>
          <w:szCs w:val="28"/>
        </w:rPr>
        <w:t xml:space="preserve">изучении дебютов </w:t>
      </w:r>
      <w:r>
        <w:rPr>
          <w:color w:val="FFFFFF"/>
          <w:spacing w:val="-1000"/>
          <w:w w:val="1"/>
          <w:sz w:val="28"/>
          <w:szCs w:val="28"/>
        </w:rPr>
        <w:t xml:space="preserve"> сложные </w:t>
      </w:r>
      <w:r>
        <w:rPr>
          <w:color w:val="000000"/>
          <w:sz w:val="28"/>
          <w:szCs w:val="28"/>
        </w:rPr>
        <w:t xml:space="preserve">и основ позиционной </w:t>
      </w:r>
      <w:r>
        <w:rPr>
          <w:color w:val="FFFFFF"/>
          <w:spacing w:val="-1000"/>
          <w:w w:val="1"/>
          <w:sz w:val="28"/>
          <w:szCs w:val="28"/>
        </w:rPr>
        <w:t xml:space="preserve"> фигура </w:t>
      </w:r>
      <w:r>
        <w:rPr>
          <w:color w:val="000000"/>
          <w:sz w:val="28"/>
          <w:szCs w:val="28"/>
        </w:rPr>
        <w:t>игры.</w:t>
      </w:r>
    </w:p>
    <w:p w:rsidR="00151E45" w:rsidRPr="00A32653" w:rsidRDefault="00151E45" w:rsidP="00686F11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 изучении </w:t>
      </w:r>
      <w:r>
        <w:rPr>
          <w:color w:val="FFFFFF"/>
          <w:spacing w:val="-1000"/>
          <w:w w:val="1"/>
          <w:sz w:val="28"/>
          <w:szCs w:val="28"/>
        </w:rPr>
        <w:t xml:space="preserve"> такая </w:t>
      </w:r>
      <w:r>
        <w:rPr>
          <w:color w:val="000000"/>
          <w:sz w:val="28"/>
          <w:szCs w:val="28"/>
        </w:rPr>
        <w:t xml:space="preserve">дебютной теории </w:t>
      </w:r>
      <w:r>
        <w:rPr>
          <w:color w:val="FFFFFF"/>
          <w:spacing w:val="-1000"/>
          <w:w w:val="1"/>
          <w:sz w:val="28"/>
          <w:szCs w:val="28"/>
        </w:rPr>
        <w:t xml:space="preserve"> знает </w:t>
      </w:r>
      <w:r>
        <w:rPr>
          <w:color w:val="000000"/>
          <w:sz w:val="28"/>
          <w:szCs w:val="28"/>
        </w:rPr>
        <w:t xml:space="preserve">основным методом </w:t>
      </w:r>
      <w:r>
        <w:rPr>
          <w:color w:val="FFFFFF"/>
          <w:spacing w:val="-1000"/>
          <w:w w:val="1"/>
          <w:sz w:val="28"/>
          <w:szCs w:val="28"/>
        </w:rPr>
        <w:t xml:space="preserve"> соревнование </w:t>
      </w:r>
      <w:r>
        <w:rPr>
          <w:color w:val="000000"/>
          <w:sz w:val="28"/>
          <w:szCs w:val="28"/>
        </w:rPr>
        <w:t>является</w:t>
      </w:r>
      <w:r w:rsidRPr="00A32653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частично-поисковый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> упражнение</w:t>
      </w:r>
      <w:proofErr w:type="gramStart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 xml:space="preserve">аиболее эффективно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color w:val="000000"/>
          <w:sz w:val="28"/>
          <w:szCs w:val="28"/>
        </w:rPr>
        <w:t xml:space="preserve">изучение дебютной </w:t>
      </w:r>
      <w:r>
        <w:rPr>
          <w:color w:val="FFFFFF"/>
          <w:spacing w:val="-1000"/>
          <w:w w:val="1"/>
          <w:sz w:val="28"/>
          <w:szCs w:val="28"/>
        </w:rPr>
        <w:t xml:space="preserve"> учебник </w:t>
      </w:r>
      <w:r>
        <w:rPr>
          <w:color w:val="000000"/>
          <w:sz w:val="28"/>
          <w:szCs w:val="28"/>
        </w:rPr>
        <w:t xml:space="preserve">теории осуществляется </w:t>
      </w:r>
      <w:r>
        <w:rPr>
          <w:color w:val="FFFFFF"/>
          <w:spacing w:val="-1000"/>
          <w:w w:val="1"/>
          <w:sz w:val="28"/>
          <w:szCs w:val="28"/>
        </w:rPr>
        <w:t xml:space="preserve"> слайд </w:t>
      </w:r>
      <w:r>
        <w:rPr>
          <w:color w:val="000000"/>
          <w:sz w:val="28"/>
          <w:szCs w:val="28"/>
        </w:rPr>
        <w:t xml:space="preserve">в том случае, </w:t>
      </w:r>
      <w:r>
        <w:rPr>
          <w:color w:val="FFFFFF"/>
          <w:spacing w:val="-1000"/>
          <w:w w:val="1"/>
          <w:sz w:val="28"/>
          <w:szCs w:val="28"/>
        </w:rPr>
        <w:t xml:space="preserve"> шахматная </w:t>
      </w:r>
      <w:r>
        <w:rPr>
          <w:color w:val="000000"/>
          <w:sz w:val="28"/>
          <w:szCs w:val="28"/>
        </w:rPr>
        <w:t xml:space="preserve">когда большую </w:t>
      </w:r>
      <w:r>
        <w:rPr>
          <w:color w:val="FFFFFF"/>
          <w:spacing w:val="-1000"/>
          <w:w w:val="1"/>
          <w:sz w:val="28"/>
          <w:szCs w:val="28"/>
        </w:rPr>
        <w:t xml:space="preserve"> защита </w:t>
      </w:r>
      <w:r>
        <w:rPr>
          <w:color w:val="000000"/>
          <w:sz w:val="28"/>
          <w:szCs w:val="28"/>
        </w:rPr>
        <w:t xml:space="preserve">часть работы </w:t>
      </w:r>
      <w:r>
        <w:rPr>
          <w:color w:val="FFFFFF"/>
          <w:spacing w:val="-1000"/>
          <w:w w:val="1"/>
          <w:sz w:val="28"/>
          <w:szCs w:val="28"/>
        </w:rPr>
        <w:t xml:space="preserve"> волшебная </w:t>
      </w:r>
      <w:r w:rsidR="00E46200">
        <w:rPr>
          <w:color w:val="000000"/>
          <w:sz w:val="28"/>
          <w:szCs w:val="28"/>
        </w:rPr>
        <w:t>ребё</w:t>
      </w:r>
      <w:r>
        <w:rPr>
          <w:color w:val="000000"/>
          <w:sz w:val="28"/>
          <w:szCs w:val="28"/>
        </w:rPr>
        <w:t xml:space="preserve">нок проделывает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color w:val="000000"/>
          <w:sz w:val="28"/>
          <w:szCs w:val="28"/>
        </w:rPr>
        <w:t xml:space="preserve">самостоятельно. </w:t>
      </w:r>
    </w:p>
    <w:p w:rsidR="009B098A" w:rsidRDefault="00151E45" w:rsidP="009B098A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более </w:t>
      </w:r>
      <w:r>
        <w:rPr>
          <w:color w:val="FFFFFF"/>
          <w:spacing w:val="-1000"/>
          <w:w w:val="1"/>
          <w:sz w:val="28"/>
          <w:szCs w:val="28"/>
        </w:rPr>
        <w:t xml:space="preserve"> листе </w:t>
      </w:r>
      <w:r>
        <w:rPr>
          <w:color w:val="000000"/>
          <w:sz w:val="28"/>
          <w:szCs w:val="28"/>
        </w:rPr>
        <w:t xml:space="preserve">поздних этапах </w:t>
      </w:r>
      <w:r>
        <w:rPr>
          <w:color w:val="FFFFFF"/>
          <w:spacing w:val="-1000"/>
          <w:w w:val="1"/>
          <w:sz w:val="28"/>
          <w:szCs w:val="28"/>
        </w:rPr>
        <w:t xml:space="preserve"> игрока </w:t>
      </w:r>
      <w:r>
        <w:rPr>
          <w:color w:val="000000"/>
          <w:sz w:val="28"/>
          <w:szCs w:val="28"/>
        </w:rPr>
        <w:t>в обучении применяется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закрепление </w:t>
      </w:r>
      <w:r>
        <w:rPr>
          <w:b/>
          <w:bCs/>
          <w:i/>
          <w:iCs/>
          <w:color w:val="000000"/>
          <w:sz w:val="28"/>
          <w:szCs w:val="28"/>
        </w:rPr>
        <w:t xml:space="preserve">творческий </w:t>
      </w:r>
      <w:r>
        <w:rPr>
          <w:color w:val="FFFFFF"/>
          <w:spacing w:val="-1000"/>
          <w:w w:val="1"/>
          <w:sz w:val="28"/>
          <w:szCs w:val="28"/>
        </w:rPr>
        <w:t xml:space="preserve"> педагог </w:t>
      </w:r>
      <w:r>
        <w:rPr>
          <w:b/>
          <w:bCs/>
          <w:i/>
          <w:iCs/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, для </w:t>
      </w:r>
      <w:r>
        <w:rPr>
          <w:color w:val="FFFFFF"/>
          <w:spacing w:val="-1000"/>
          <w:w w:val="1"/>
          <w:sz w:val="28"/>
          <w:szCs w:val="28"/>
        </w:rPr>
        <w:t xml:space="preserve"> форме </w:t>
      </w:r>
      <w:r>
        <w:rPr>
          <w:color w:val="000000"/>
          <w:sz w:val="28"/>
          <w:szCs w:val="28"/>
        </w:rPr>
        <w:t xml:space="preserve">совершенствования тактического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мешочек </w:t>
      </w:r>
      <w:r>
        <w:rPr>
          <w:color w:val="000000"/>
          <w:sz w:val="28"/>
          <w:szCs w:val="28"/>
        </w:rPr>
        <w:t xml:space="preserve">мастерства воспитанников (самостоятельное </w:t>
      </w:r>
      <w:r>
        <w:rPr>
          <w:color w:val="FFFFFF"/>
          <w:spacing w:val="-1000"/>
          <w:w w:val="1"/>
          <w:sz w:val="28"/>
          <w:szCs w:val="28"/>
        </w:rPr>
        <w:t xml:space="preserve"> метод </w:t>
      </w:r>
      <w:r>
        <w:rPr>
          <w:color w:val="000000"/>
          <w:sz w:val="28"/>
          <w:szCs w:val="28"/>
        </w:rPr>
        <w:t xml:space="preserve">составление позиций, </w:t>
      </w:r>
      <w:r>
        <w:rPr>
          <w:color w:val="FFFFFF"/>
          <w:spacing w:val="-1000"/>
          <w:w w:val="1"/>
          <w:sz w:val="28"/>
          <w:szCs w:val="28"/>
        </w:rPr>
        <w:t xml:space="preserve"> пожарной </w:t>
      </w:r>
      <w:r>
        <w:rPr>
          <w:color w:val="000000"/>
          <w:sz w:val="28"/>
          <w:szCs w:val="28"/>
        </w:rPr>
        <w:t xml:space="preserve">предусматривающих определенные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ринцип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тактические удары, </w:t>
      </w:r>
      <w:r>
        <w:rPr>
          <w:color w:val="FFFFFF"/>
          <w:spacing w:val="-1000"/>
          <w:w w:val="1"/>
          <w:sz w:val="28"/>
          <w:szCs w:val="28"/>
        </w:rPr>
        <w:t xml:space="preserve"> ребенок </w:t>
      </w:r>
      <w:r>
        <w:rPr>
          <w:color w:val="000000"/>
          <w:sz w:val="28"/>
          <w:szCs w:val="28"/>
        </w:rPr>
        <w:t xml:space="preserve">мат в определенное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выполнение </w:t>
      </w:r>
      <w:r>
        <w:rPr>
          <w:color w:val="000000"/>
          <w:sz w:val="28"/>
          <w:szCs w:val="28"/>
        </w:rPr>
        <w:t xml:space="preserve">количество ходов </w:t>
      </w:r>
      <w:r>
        <w:rPr>
          <w:color w:val="FFFFFF"/>
          <w:spacing w:val="-1000"/>
          <w:w w:val="1"/>
          <w:sz w:val="28"/>
          <w:szCs w:val="28"/>
        </w:rPr>
        <w:t xml:space="preserve"> бесценный </w:t>
      </w:r>
      <w:r>
        <w:rPr>
          <w:color w:val="000000"/>
          <w:sz w:val="28"/>
          <w:szCs w:val="28"/>
        </w:rPr>
        <w:t>и т.д.).</w:t>
      </w:r>
      <w:proofErr w:type="gramEnd"/>
    </w:p>
    <w:p w:rsidR="00151E45" w:rsidRPr="00A32653" w:rsidRDefault="00151E45" w:rsidP="009B098A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Метод проблемного </w:t>
      </w:r>
      <w:r>
        <w:rPr>
          <w:color w:val="FFFFFF"/>
          <w:spacing w:val="-1000"/>
          <w:w w:val="1"/>
          <w:sz w:val="28"/>
          <w:szCs w:val="28"/>
        </w:rPr>
        <w:t xml:space="preserve"> ошибка </w:t>
      </w:r>
      <w:r>
        <w:rPr>
          <w:b/>
          <w:bCs/>
          <w:i/>
          <w:iCs/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 xml:space="preserve">. Разбор </w:t>
      </w:r>
      <w:r>
        <w:rPr>
          <w:color w:val="FFFFFF"/>
          <w:spacing w:val="-1000"/>
          <w:w w:val="1"/>
          <w:sz w:val="28"/>
          <w:szCs w:val="28"/>
        </w:rPr>
        <w:t xml:space="preserve"> занимательный </w:t>
      </w:r>
      <w:r>
        <w:rPr>
          <w:color w:val="000000"/>
          <w:sz w:val="28"/>
          <w:szCs w:val="28"/>
        </w:rPr>
        <w:t xml:space="preserve">партий мастеров </w:t>
      </w:r>
      <w:r>
        <w:rPr>
          <w:color w:val="FFFFFF"/>
          <w:spacing w:val="-1000"/>
          <w:w w:val="1"/>
          <w:sz w:val="28"/>
          <w:szCs w:val="28"/>
        </w:rPr>
        <w:t xml:space="preserve"> беседа </w:t>
      </w:r>
      <w:r>
        <w:rPr>
          <w:color w:val="000000"/>
          <w:sz w:val="28"/>
          <w:szCs w:val="28"/>
        </w:rPr>
        <w:t xml:space="preserve">разных направлений,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исходном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творческое их осмысление </w:t>
      </w:r>
      <w:r>
        <w:rPr>
          <w:color w:val="FFFFFF"/>
          <w:spacing w:val="-1000"/>
          <w:w w:val="1"/>
          <w:sz w:val="28"/>
          <w:szCs w:val="28"/>
        </w:rPr>
        <w:t xml:space="preserve"> закрепить </w:t>
      </w:r>
      <w:r w:rsidR="00E46200">
        <w:rPr>
          <w:color w:val="000000"/>
          <w:sz w:val="28"/>
          <w:szCs w:val="28"/>
        </w:rPr>
        <w:t>помогает ребё</w:t>
      </w:r>
      <w:r>
        <w:rPr>
          <w:color w:val="000000"/>
          <w:sz w:val="28"/>
          <w:szCs w:val="28"/>
        </w:rPr>
        <w:t xml:space="preserve">нку </w:t>
      </w:r>
      <w:r>
        <w:rPr>
          <w:color w:val="FFFFFF"/>
          <w:spacing w:val="-1000"/>
          <w:w w:val="1"/>
          <w:sz w:val="28"/>
          <w:szCs w:val="28"/>
        </w:rPr>
        <w:t xml:space="preserve"> диагонали </w:t>
      </w:r>
      <w:r>
        <w:rPr>
          <w:color w:val="000000"/>
          <w:sz w:val="28"/>
          <w:szCs w:val="28"/>
        </w:rPr>
        <w:t xml:space="preserve">выработать свой </w:t>
      </w:r>
      <w:r>
        <w:rPr>
          <w:color w:val="FFFFFF"/>
          <w:spacing w:val="-1000"/>
          <w:w w:val="1"/>
          <w:sz w:val="28"/>
          <w:szCs w:val="28"/>
        </w:rPr>
        <w:t xml:space="preserve"> стоит </w:t>
      </w:r>
      <w:r>
        <w:rPr>
          <w:color w:val="000000"/>
          <w:sz w:val="28"/>
          <w:szCs w:val="28"/>
        </w:rPr>
        <w:t xml:space="preserve">собственный подход </w:t>
      </w:r>
      <w:r>
        <w:rPr>
          <w:color w:val="FFFFFF"/>
          <w:spacing w:val="-1000"/>
          <w:w w:val="1"/>
          <w:sz w:val="28"/>
          <w:szCs w:val="28"/>
        </w:rPr>
        <w:t xml:space="preserve"> педагогом </w:t>
      </w:r>
      <w:r>
        <w:rPr>
          <w:color w:val="000000"/>
          <w:sz w:val="28"/>
          <w:szCs w:val="28"/>
        </w:rPr>
        <w:t>к игре.</w:t>
      </w:r>
    </w:p>
    <w:p w:rsidR="00151E45" w:rsidRDefault="00151E45" w:rsidP="00686F11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этих </w:t>
      </w:r>
      <w:r>
        <w:rPr>
          <w:color w:val="FFFFFF"/>
          <w:spacing w:val="-1000"/>
          <w:w w:val="1"/>
          <w:sz w:val="28"/>
          <w:szCs w:val="28"/>
        </w:rPr>
        <w:t xml:space="preserve"> право </w:t>
      </w:r>
      <w:r>
        <w:rPr>
          <w:color w:val="000000"/>
          <w:sz w:val="28"/>
          <w:szCs w:val="28"/>
        </w:rPr>
        <w:t xml:space="preserve">методов предусматривает,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дополнительная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прежде всего, </w:t>
      </w:r>
      <w:r>
        <w:rPr>
          <w:color w:val="FFFFFF"/>
          <w:spacing w:val="-1000"/>
          <w:w w:val="1"/>
          <w:sz w:val="28"/>
          <w:szCs w:val="28"/>
        </w:rPr>
        <w:t xml:space="preserve"> портреты </w:t>
      </w:r>
      <w:r>
        <w:rPr>
          <w:color w:val="000000"/>
          <w:sz w:val="28"/>
          <w:szCs w:val="28"/>
        </w:rPr>
        <w:t xml:space="preserve">обеспечение </w:t>
      </w:r>
      <w:r w:rsidRPr="00D662C1">
        <w:rPr>
          <w:sz w:val="28"/>
          <w:szCs w:val="28"/>
        </w:rPr>
        <w:t xml:space="preserve">самостоятельности </w:t>
      </w:r>
      <w:r w:rsidRPr="00D662C1">
        <w:rPr>
          <w:spacing w:val="-1000"/>
          <w:w w:val="1"/>
          <w:sz w:val="28"/>
          <w:szCs w:val="28"/>
        </w:rPr>
        <w:t xml:space="preserve"> начального </w:t>
      </w:r>
      <w:r w:rsidRPr="00D662C1">
        <w:rPr>
          <w:sz w:val="28"/>
          <w:szCs w:val="28"/>
        </w:rPr>
        <w:t xml:space="preserve">детей в </w:t>
      </w:r>
      <w:r w:rsidR="00D2577C">
        <w:rPr>
          <w:sz w:val="28"/>
          <w:szCs w:val="28"/>
        </w:rPr>
        <w:t>поисках решения</w:t>
      </w:r>
      <w:r w:rsidRPr="00D662C1">
        <w:rPr>
          <w:sz w:val="28"/>
          <w:szCs w:val="28"/>
        </w:rPr>
        <w:t xml:space="preserve"> </w:t>
      </w:r>
      <w:r w:rsidR="00D2577C">
        <w:rPr>
          <w:sz w:val="28"/>
          <w:szCs w:val="28"/>
        </w:rPr>
        <w:t>самых разнообразных</w:t>
      </w:r>
      <w:r w:rsidRPr="00D662C1">
        <w:rPr>
          <w:sz w:val="28"/>
          <w:szCs w:val="28"/>
        </w:rPr>
        <w:t xml:space="preserve"> задач.</w:t>
      </w:r>
    </w:p>
    <w:p w:rsidR="00B6041B" w:rsidRPr="00D662C1" w:rsidRDefault="00B6041B" w:rsidP="00686F11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151E45" w:rsidRDefault="00D2577C" w:rsidP="00B6041B">
      <w:pPr>
        <w:pStyle w:val="a6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Основные формы </w:t>
      </w:r>
      <w:r w:rsidR="00151E45" w:rsidRPr="00D662C1">
        <w:rPr>
          <w:b/>
          <w:bCs/>
          <w:iCs/>
          <w:sz w:val="28"/>
          <w:szCs w:val="28"/>
        </w:rPr>
        <w:t xml:space="preserve"> и </w:t>
      </w:r>
      <w:r>
        <w:rPr>
          <w:b/>
          <w:bCs/>
          <w:iCs/>
          <w:sz w:val="28"/>
          <w:szCs w:val="28"/>
        </w:rPr>
        <w:t>средства обучения</w:t>
      </w:r>
      <w:r w:rsidR="00151E45" w:rsidRPr="00D662C1">
        <w:rPr>
          <w:b/>
          <w:bCs/>
          <w:iCs/>
          <w:sz w:val="28"/>
          <w:szCs w:val="28"/>
        </w:rPr>
        <w:t>:</w:t>
      </w:r>
    </w:p>
    <w:p w:rsidR="00B6041B" w:rsidRPr="00D662C1" w:rsidRDefault="00B6041B" w:rsidP="00B6041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775145" w:rsidRDefault="00B6041B" w:rsidP="00775145">
      <w:pPr>
        <w:pStyle w:val="a6"/>
        <w:numPr>
          <w:ilvl w:val="0"/>
          <w:numId w:val="19"/>
        </w:numPr>
        <w:spacing w:before="0" w:beforeAutospacing="0" w:after="0" w:afterAutospacing="0"/>
        <w:ind w:right="-120"/>
        <w:rPr>
          <w:sz w:val="28"/>
          <w:szCs w:val="28"/>
        </w:rPr>
      </w:pPr>
      <w:r>
        <w:rPr>
          <w:sz w:val="28"/>
          <w:szCs w:val="28"/>
        </w:rPr>
        <w:t>Практическая игра;</w:t>
      </w:r>
      <w:r w:rsidR="006C6E7C">
        <w:rPr>
          <w:sz w:val="28"/>
          <w:szCs w:val="28"/>
        </w:rPr>
        <w:t xml:space="preserve"> </w:t>
      </w:r>
    </w:p>
    <w:p w:rsidR="00775145" w:rsidRDefault="00404CBC" w:rsidP="00775145">
      <w:pPr>
        <w:pStyle w:val="a6"/>
        <w:numPr>
          <w:ilvl w:val="0"/>
          <w:numId w:val="19"/>
        </w:numPr>
        <w:spacing w:before="0" w:beforeAutospacing="0" w:after="0" w:afterAutospacing="0"/>
        <w:ind w:right="-120"/>
        <w:rPr>
          <w:sz w:val="28"/>
          <w:szCs w:val="28"/>
        </w:rPr>
      </w:pPr>
      <w:r>
        <w:rPr>
          <w:sz w:val="28"/>
          <w:szCs w:val="28"/>
        </w:rPr>
        <w:t xml:space="preserve"> Решение шахматных </w:t>
      </w:r>
      <w:r w:rsidR="00151E45" w:rsidRPr="00775145">
        <w:rPr>
          <w:sz w:val="28"/>
          <w:szCs w:val="28"/>
        </w:rPr>
        <w:t xml:space="preserve"> задач</w:t>
      </w:r>
      <w:r>
        <w:rPr>
          <w:sz w:val="28"/>
          <w:szCs w:val="28"/>
        </w:rPr>
        <w:t>, комбинаций</w:t>
      </w:r>
      <w:r w:rsidR="00775145">
        <w:rPr>
          <w:sz w:val="28"/>
          <w:szCs w:val="28"/>
        </w:rPr>
        <w:t xml:space="preserve"> и этюдов;</w:t>
      </w:r>
    </w:p>
    <w:p w:rsidR="00775145" w:rsidRDefault="00D2577C" w:rsidP="00775145">
      <w:pPr>
        <w:pStyle w:val="a6"/>
        <w:numPr>
          <w:ilvl w:val="0"/>
          <w:numId w:val="19"/>
        </w:numPr>
        <w:spacing w:before="0" w:beforeAutospacing="0" w:after="0" w:afterAutospacing="0"/>
        <w:ind w:right="-120"/>
        <w:rPr>
          <w:sz w:val="28"/>
          <w:szCs w:val="28"/>
        </w:rPr>
      </w:pPr>
      <w:r>
        <w:rPr>
          <w:sz w:val="28"/>
          <w:szCs w:val="28"/>
        </w:rPr>
        <w:t>Дидактические игры</w:t>
      </w:r>
      <w:r w:rsidR="00151E45" w:rsidRPr="00775145">
        <w:rPr>
          <w:sz w:val="28"/>
          <w:szCs w:val="28"/>
        </w:rPr>
        <w:t xml:space="preserve"> и задания</w:t>
      </w:r>
      <w:r>
        <w:rPr>
          <w:sz w:val="28"/>
          <w:szCs w:val="28"/>
        </w:rPr>
        <w:t>, игровые</w:t>
      </w:r>
      <w:r w:rsidR="00151E45" w:rsidRPr="00775145">
        <w:rPr>
          <w:spacing w:val="-1000"/>
          <w:w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1E45" w:rsidRPr="00775145">
        <w:rPr>
          <w:sz w:val="28"/>
          <w:szCs w:val="28"/>
        </w:rPr>
        <w:t xml:space="preserve"> упражнения</w:t>
      </w:r>
      <w:r w:rsidR="006C6E7C">
        <w:rPr>
          <w:sz w:val="28"/>
          <w:szCs w:val="28"/>
        </w:rPr>
        <w:t>;</w:t>
      </w:r>
    </w:p>
    <w:p w:rsidR="00E41906" w:rsidRDefault="00151E45" w:rsidP="00E41906">
      <w:pPr>
        <w:pStyle w:val="a6"/>
        <w:numPr>
          <w:ilvl w:val="0"/>
          <w:numId w:val="19"/>
        </w:numPr>
        <w:spacing w:before="0" w:beforeAutospacing="0" w:after="0" w:afterAutospacing="0"/>
        <w:ind w:right="-120"/>
        <w:rPr>
          <w:sz w:val="28"/>
          <w:szCs w:val="28"/>
        </w:rPr>
      </w:pPr>
      <w:r w:rsidRPr="00775145">
        <w:rPr>
          <w:sz w:val="28"/>
          <w:szCs w:val="28"/>
        </w:rPr>
        <w:t>Теоретические занятия</w:t>
      </w:r>
      <w:r w:rsidR="00D2577C">
        <w:rPr>
          <w:sz w:val="28"/>
          <w:szCs w:val="28"/>
        </w:rPr>
        <w:t xml:space="preserve">, шахматные игры, </w:t>
      </w:r>
      <w:r w:rsidRPr="00775145">
        <w:rPr>
          <w:sz w:val="28"/>
          <w:szCs w:val="28"/>
        </w:rPr>
        <w:t xml:space="preserve"> </w:t>
      </w:r>
      <w:r w:rsidR="00D2577C">
        <w:rPr>
          <w:sz w:val="28"/>
          <w:szCs w:val="28"/>
        </w:rPr>
        <w:t xml:space="preserve">шахматные дидактические </w:t>
      </w:r>
      <w:r w:rsidRPr="00775145">
        <w:rPr>
          <w:sz w:val="28"/>
          <w:szCs w:val="28"/>
        </w:rPr>
        <w:t xml:space="preserve"> игрушки</w:t>
      </w:r>
      <w:r w:rsidR="00775145">
        <w:rPr>
          <w:sz w:val="28"/>
          <w:szCs w:val="28"/>
        </w:rPr>
        <w:t>;</w:t>
      </w:r>
    </w:p>
    <w:p w:rsidR="00451304" w:rsidRPr="00862BE4" w:rsidRDefault="00451304" w:rsidP="00E41906">
      <w:pPr>
        <w:pStyle w:val="a6"/>
        <w:numPr>
          <w:ilvl w:val="0"/>
          <w:numId w:val="19"/>
        </w:numPr>
        <w:spacing w:before="0" w:beforeAutospacing="0" w:after="0" w:afterAutospacing="0"/>
        <w:ind w:right="-120"/>
        <w:rPr>
          <w:sz w:val="28"/>
          <w:szCs w:val="28"/>
        </w:rPr>
      </w:pPr>
      <w:r>
        <w:rPr>
          <w:sz w:val="28"/>
          <w:szCs w:val="28"/>
        </w:rPr>
        <w:t>Шахматные турниры.</w:t>
      </w:r>
    </w:p>
    <w:p w:rsidR="00E41906" w:rsidRDefault="00E41906" w:rsidP="00E41906">
      <w:pPr>
        <w:pStyle w:val="a6"/>
        <w:spacing w:before="0" w:beforeAutospacing="0" w:after="0" w:afterAutospacing="0"/>
        <w:ind w:left="1440" w:right="-120"/>
      </w:pPr>
    </w:p>
    <w:p w:rsidR="003E3F88" w:rsidRPr="00EE5475" w:rsidRDefault="003E3F88" w:rsidP="003E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475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EE54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детей 5 - 7 лет.</w:t>
      </w:r>
    </w:p>
    <w:p w:rsidR="003E3F88" w:rsidRPr="00EE5475" w:rsidRDefault="003E3F88" w:rsidP="003E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475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EE5475">
        <w:rPr>
          <w:rFonts w:ascii="Times New Roman" w:hAnsi="Times New Roman" w:cs="Times New Roman"/>
          <w:sz w:val="28"/>
          <w:szCs w:val="28"/>
        </w:rPr>
        <w:t xml:space="preserve">  реализуется в течение </w:t>
      </w:r>
      <w:r>
        <w:rPr>
          <w:rFonts w:ascii="Times New Roman" w:hAnsi="Times New Roman" w:cs="Times New Roman"/>
          <w:sz w:val="28"/>
          <w:szCs w:val="28"/>
        </w:rPr>
        <w:t>9 месяцев.</w:t>
      </w:r>
    </w:p>
    <w:p w:rsidR="003E3F88" w:rsidRPr="00021C29" w:rsidRDefault="003E3F88" w:rsidP="003E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Pr="00B6041B">
        <w:rPr>
          <w:rFonts w:ascii="Times New Roman" w:hAnsi="Times New Roman" w:cs="Times New Roman"/>
          <w:sz w:val="28"/>
          <w:szCs w:val="28"/>
        </w:rPr>
        <w:t>2 раза в неделю,</w:t>
      </w:r>
      <w:r w:rsidRPr="00B6041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60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 занятия </w:t>
      </w:r>
      <w:r>
        <w:rPr>
          <w:color w:val="FFFFFF"/>
          <w:spacing w:val="-1000"/>
          <w:w w:val="1"/>
          <w:sz w:val="28"/>
          <w:szCs w:val="28"/>
        </w:rPr>
        <w:t xml:space="preserve"> дидактические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25 минут.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саморегуляции</w:t>
      </w:r>
      <w:proofErr w:type="spellEnd"/>
      <w:proofErr w:type="gramStart"/>
      <w:r>
        <w:rPr>
          <w:color w:val="FFFFFF"/>
          <w:spacing w:val="-1000"/>
          <w:w w:val="1"/>
          <w:sz w:val="28"/>
          <w:szCs w:val="28"/>
        </w:rPr>
        <w:t>..</w:t>
      </w:r>
      <w:proofErr w:type="gramEnd"/>
    </w:p>
    <w:p w:rsidR="003E3F88" w:rsidRPr="0022191D" w:rsidRDefault="003E3F88" w:rsidP="003E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заставить </w:t>
      </w:r>
      <w:r>
        <w:rPr>
          <w:rFonts w:ascii="Times New Roman" w:hAnsi="Times New Roman" w:cs="Times New Roman"/>
          <w:sz w:val="28"/>
          <w:szCs w:val="28"/>
        </w:rPr>
        <w:t xml:space="preserve">каждом занятии </w:t>
      </w:r>
      <w:r>
        <w:rPr>
          <w:color w:val="FFFFFF"/>
          <w:spacing w:val="-1000"/>
          <w:w w:val="1"/>
          <w:sz w:val="28"/>
          <w:szCs w:val="28"/>
        </w:rPr>
        <w:t xml:space="preserve"> слайд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рассматривается элементарный </w:t>
      </w:r>
      <w:r>
        <w:rPr>
          <w:color w:val="FFFFFF"/>
          <w:spacing w:val="-1000"/>
          <w:w w:val="1"/>
          <w:sz w:val="28"/>
          <w:szCs w:val="28"/>
        </w:rPr>
        <w:t xml:space="preserve"> количество </w:t>
      </w:r>
      <w:r>
        <w:rPr>
          <w:rFonts w:ascii="Times New Roman" w:hAnsi="Times New Roman" w:cs="Times New Roman"/>
          <w:sz w:val="28"/>
          <w:szCs w:val="28"/>
        </w:rPr>
        <w:t xml:space="preserve">шахматный материал </w:t>
      </w:r>
      <w:r>
        <w:rPr>
          <w:color w:val="FFFFFF"/>
          <w:spacing w:val="-1000"/>
          <w:w w:val="1"/>
          <w:sz w:val="28"/>
          <w:szCs w:val="28"/>
        </w:rPr>
        <w:t xml:space="preserve"> двух </w:t>
      </w:r>
      <w:r>
        <w:rPr>
          <w:rFonts w:ascii="Times New Roman" w:hAnsi="Times New Roman" w:cs="Times New Roman"/>
          <w:sz w:val="28"/>
          <w:szCs w:val="28"/>
        </w:rPr>
        <w:t xml:space="preserve">с углубленной проработкой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дидактическая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тем. Основной </w:t>
      </w:r>
      <w:r>
        <w:rPr>
          <w:color w:val="FFFFFF"/>
          <w:spacing w:val="-1000"/>
          <w:w w:val="1"/>
          <w:sz w:val="28"/>
          <w:szCs w:val="28"/>
        </w:rPr>
        <w:t xml:space="preserve"> находить </w:t>
      </w:r>
      <w:r>
        <w:rPr>
          <w:rFonts w:ascii="Times New Roman" w:hAnsi="Times New Roman" w:cs="Times New Roman"/>
          <w:sz w:val="28"/>
          <w:szCs w:val="28"/>
        </w:rPr>
        <w:t xml:space="preserve">упор на занятиях </w:t>
      </w:r>
      <w:r>
        <w:rPr>
          <w:color w:val="FFFFFF"/>
          <w:spacing w:val="-1000"/>
          <w:w w:val="1"/>
          <w:sz w:val="28"/>
          <w:szCs w:val="28"/>
        </w:rPr>
        <w:t xml:space="preserve"> один </w:t>
      </w:r>
      <w:r>
        <w:rPr>
          <w:rFonts w:ascii="Times New Roman" w:hAnsi="Times New Roman" w:cs="Times New Roman"/>
          <w:sz w:val="28"/>
          <w:szCs w:val="28"/>
        </w:rPr>
        <w:t xml:space="preserve">делается на детальном изучении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тавить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 и слабости </w:t>
      </w:r>
      <w:r>
        <w:rPr>
          <w:color w:val="FFFFFF"/>
          <w:spacing w:val="-1000"/>
          <w:w w:val="1"/>
          <w:sz w:val="28"/>
          <w:szCs w:val="28"/>
        </w:rPr>
        <w:t xml:space="preserve"> правила </w:t>
      </w:r>
      <w:r>
        <w:rPr>
          <w:rFonts w:ascii="Times New Roman" w:hAnsi="Times New Roman" w:cs="Times New Roman"/>
          <w:sz w:val="28"/>
          <w:szCs w:val="28"/>
        </w:rPr>
        <w:t xml:space="preserve">каждой шахматной </w:t>
      </w:r>
      <w:r>
        <w:rPr>
          <w:color w:val="FFFFFF"/>
          <w:spacing w:val="-1000"/>
          <w:w w:val="1"/>
          <w:sz w:val="28"/>
          <w:szCs w:val="28"/>
        </w:rPr>
        <w:t xml:space="preserve"> линии </w:t>
      </w:r>
      <w:r>
        <w:rPr>
          <w:rFonts w:ascii="Times New Roman" w:hAnsi="Times New Roman" w:cs="Times New Roman"/>
          <w:sz w:val="28"/>
          <w:szCs w:val="28"/>
        </w:rPr>
        <w:t xml:space="preserve">фигуры, её игровых </w:t>
      </w:r>
      <w:r>
        <w:rPr>
          <w:color w:val="FFFFFF"/>
          <w:spacing w:val="-1000"/>
          <w:w w:val="1"/>
          <w:sz w:val="28"/>
          <w:szCs w:val="28"/>
        </w:rPr>
        <w:t xml:space="preserve"> олимпиада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возможностей. В Программе </w:t>
      </w:r>
      <w:r>
        <w:rPr>
          <w:color w:val="FFFFFF"/>
          <w:spacing w:val="-1000"/>
          <w:w w:val="1"/>
          <w:sz w:val="28"/>
          <w:szCs w:val="28"/>
        </w:rPr>
        <w:t xml:space="preserve"> болельщик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чтобы </w:t>
      </w:r>
      <w:r>
        <w:rPr>
          <w:color w:val="FFFFFF"/>
          <w:spacing w:val="-1000"/>
          <w:w w:val="1"/>
          <w:sz w:val="28"/>
          <w:szCs w:val="28"/>
        </w:rPr>
        <w:t xml:space="preserve"> комплект </w:t>
      </w:r>
      <w:r>
        <w:rPr>
          <w:rFonts w:ascii="Times New Roman" w:hAnsi="Times New Roman" w:cs="Times New Roman"/>
          <w:sz w:val="28"/>
          <w:szCs w:val="28"/>
        </w:rPr>
        <w:t xml:space="preserve">уже на первом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гришин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дети могли </w:t>
      </w:r>
      <w:r>
        <w:rPr>
          <w:color w:val="FFFFFF"/>
          <w:spacing w:val="-1000"/>
          <w:w w:val="1"/>
          <w:sz w:val="28"/>
          <w:szCs w:val="28"/>
        </w:rPr>
        <w:t xml:space="preserve"> тестовых </w:t>
      </w:r>
      <w:r>
        <w:rPr>
          <w:rFonts w:ascii="Times New Roman" w:hAnsi="Times New Roman" w:cs="Times New Roman"/>
          <w:sz w:val="28"/>
          <w:szCs w:val="28"/>
        </w:rPr>
        <w:t xml:space="preserve">сами оценивать </w:t>
      </w:r>
      <w:r>
        <w:rPr>
          <w:color w:val="FFFFFF"/>
          <w:spacing w:val="-1000"/>
          <w:w w:val="1"/>
          <w:sz w:val="28"/>
          <w:szCs w:val="28"/>
        </w:rPr>
        <w:t xml:space="preserve"> поощрять </w:t>
      </w:r>
      <w:r>
        <w:rPr>
          <w:rFonts w:ascii="Times New Roman" w:hAnsi="Times New Roman" w:cs="Times New Roman"/>
          <w:sz w:val="28"/>
          <w:szCs w:val="28"/>
        </w:rPr>
        <w:t xml:space="preserve">сравнительную силу </w:t>
      </w:r>
      <w:r>
        <w:rPr>
          <w:color w:val="FFFFFF"/>
          <w:spacing w:val="-1000"/>
          <w:w w:val="1"/>
          <w:sz w:val="28"/>
          <w:szCs w:val="28"/>
        </w:rPr>
        <w:t xml:space="preserve"> индивидуальную </w:t>
      </w:r>
      <w:r>
        <w:rPr>
          <w:rFonts w:ascii="Times New Roman" w:hAnsi="Times New Roman" w:cs="Times New Roman"/>
          <w:sz w:val="28"/>
          <w:szCs w:val="28"/>
        </w:rPr>
        <w:t xml:space="preserve">шахматных фигур,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тяжелая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 определённые выводы.</w:t>
      </w:r>
    </w:p>
    <w:p w:rsidR="003E3F88" w:rsidRPr="00AD1AB0" w:rsidRDefault="003E3F88" w:rsidP="003E3F88">
      <w:pPr>
        <w:pStyle w:val="af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на базе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  <w:lang w:bidi="en-US"/>
        </w:rPr>
        <w:t>Муниципального дошкольного образовательного</w:t>
      </w:r>
      <w:r w:rsidRPr="00AD1AB0">
        <w:rPr>
          <w:rFonts w:ascii="Times New Roman" w:hAnsi="Times New Roman" w:cs="Times New Roman"/>
          <w:sz w:val="28"/>
          <w:szCs w:val="28"/>
          <w:lang w:bidi="en-US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«Детский сад № 4 «Родничок».</w:t>
      </w:r>
    </w:p>
    <w:p w:rsidR="00451304" w:rsidRDefault="00451304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  <w:sectPr w:rsidR="00551D12" w:rsidSect="00073800">
          <w:footerReference w:type="default" r:id="rId11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6C0F3C">
      <w:pPr>
        <w:pStyle w:val="a6"/>
        <w:spacing w:before="0" w:beforeAutospacing="0" w:after="0" w:afterAutospacing="0"/>
        <w:ind w:left="1440" w:right="-120"/>
        <w:jc w:val="center"/>
        <w:rPr>
          <w:b/>
          <w:sz w:val="28"/>
          <w:szCs w:val="28"/>
        </w:rPr>
      </w:pPr>
      <w:r w:rsidRPr="00E41906">
        <w:rPr>
          <w:b/>
          <w:sz w:val="28"/>
          <w:szCs w:val="28"/>
        </w:rPr>
        <w:t xml:space="preserve">2.3. </w:t>
      </w:r>
      <w:r w:rsidR="006C0F3C">
        <w:rPr>
          <w:b/>
          <w:sz w:val="28"/>
          <w:szCs w:val="28"/>
        </w:rPr>
        <w:t xml:space="preserve">  </w:t>
      </w:r>
      <w:r w:rsidRPr="00E41906">
        <w:rPr>
          <w:b/>
          <w:sz w:val="28"/>
          <w:szCs w:val="28"/>
        </w:rPr>
        <w:t>Учебный план</w:t>
      </w:r>
    </w:p>
    <w:p w:rsidR="00551D12" w:rsidRPr="00E41906" w:rsidRDefault="00551D12" w:rsidP="00551D12">
      <w:pPr>
        <w:pStyle w:val="a6"/>
        <w:spacing w:before="0" w:beforeAutospacing="0" w:after="0" w:afterAutospacing="0"/>
        <w:ind w:left="1440" w:right="-120"/>
      </w:pPr>
    </w:p>
    <w:tbl>
      <w:tblPr>
        <w:tblStyle w:val="a3"/>
        <w:tblW w:w="15026" w:type="dxa"/>
        <w:tblInd w:w="675" w:type="dxa"/>
        <w:tblLayout w:type="fixed"/>
        <w:tblLook w:val="04A0"/>
      </w:tblPr>
      <w:tblGrid>
        <w:gridCol w:w="993"/>
        <w:gridCol w:w="4626"/>
        <w:gridCol w:w="1469"/>
        <w:gridCol w:w="1276"/>
        <w:gridCol w:w="1984"/>
        <w:gridCol w:w="4678"/>
      </w:tblGrid>
      <w:tr w:rsidR="00551D12" w:rsidRPr="00606C36" w:rsidTr="00A937D5">
        <w:trPr>
          <w:trHeight w:val="504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Тема (раздел)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Кол-во</w:t>
            </w:r>
          </w:p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551D12" w:rsidRPr="00606C36" w:rsidTr="002504B2">
        <w:trPr>
          <w:trHeight w:val="250"/>
        </w:trPr>
        <w:tc>
          <w:tcPr>
            <w:tcW w:w="15026" w:type="dxa"/>
            <w:gridSpan w:val="6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                         Модуль 1</w:t>
            </w:r>
          </w:p>
        </w:tc>
      </w:tr>
      <w:tr w:rsidR="00551D12" w:rsidRPr="00606C36" w:rsidTr="002504B2">
        <w:trPr>
          <w:trHeight w:val="250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мир шахмат»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«Шахматная доска» 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«Шахматная нотация»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Шахмтные</w:t>
            </w:r>
            <w:proofErr w:type="spellEnd"/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фигуры»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77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«Начальное положение»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«Пешка – душа партии»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«Пешка (</w:t>
            </w:r>
            <w:proofErr w:type="gramStart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продолжении</w:t>
            </w:r>
            <w:proofErr w:type="gramEnd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«Ладья»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«Ладья против ладьи. Ладья против пешек»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«Слон»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«Слон против слона, против ладьи и против пешек»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tabs>
                <w:tab w:val="left" w:pos="418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«Ферзь»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«Ферзь против ферзя, ладьи, слона и пешек»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«Конь»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«Конь против фигур и пешек»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 «Ценность фигур. Выгодно – не выгодно»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«Король»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«Король против фигур и пешек»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39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«Нападение на короля – шах»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39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«Вскрытый шах и двойной шах»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39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№ 21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551D12" w:rsidRPr="00606C36" w:rsidTr="002504B2">
        <w:trPr>
          <w:trHeight w:val="239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Модуль 2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51D12" w:rsidRPr="00606C36" w:rsidTr="002504B2">
        <w:trPr>
          <w:trHeight w:val="34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как цель игры в шахматы»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«Особый ход – рокировка»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в один ход – более сложные случаи»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«Ничья. Пат, Вечный шах»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«Линейный мат. Мат в два хода»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72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 королём и ферзём»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«Двойной удар. Шах с </w:t>
            </w:r>
            <w:proofErr w:type="spellStart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выйгрышем</w:t>
            </w:r>
            <w:proofErr w:type="spellEnd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«Связка»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Спертый</w:t>
            </w:r>
            <w:proofErr w:type="gramEnd"/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мат»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«Опасная диагональ»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«Перевес в развитии»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45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«Атака на короля. Жертва на 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(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35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«Атака позиции рокировки»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Шахматный турнир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Наблюдение</w:t>
            </w:r>
          </w:p>
        </w:tc>
      </w:tr>
      <w:tr w:rsidR="00551D12" w:rsidRPr="00606C36" w:rsidTr="002504B2">
        <w:trPr>
          <w:trHeight w:val="258"/>
        </w:trPr>
        <w:tc>
          <w:tcPr>
            <w:tcW w:w="993" w:type="dxa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4626" w:type="dxa"/>
          </w:tcPr>
          <w:p w:rsidR="00551D12" w:rsidRPr="00497CBB" w:rsidRDefault="00551D12" w:rsidP="002504B2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551D12" w:rsidRPr="00606C36" w:rsidTr="002504B2">
        <w:trPr>
          <w:trHeight w:val="180"/>
        </w:trPr>
        <w:tc>
          <w:tcPr>
            <w:tcW w:w="5619" w:type="dxa"/>
            <w:gridSpan w:val="2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Итого академических часов в год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51D12" w:rsidRPr="00606C36" w:rsidTr="002504B2">
        <w:trPr>
          <w:trHeight w:val="341"/>
        </w:trPr>
        <w:tc>
          <w:tcPr>
            <w:tcW w:w="5619" w:type="dxa"/>
            <w:gridSpan w:val="2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Длительность одного занятия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25 мин.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51D12" w:rsidRPr="00606C36" w:rsidTr="002504B2">
        <w:trPr>
          <w:trHeight w:val="517"/>
        </w:trPr>
        <w:tc>
          <w:tcPr>
            <w:tcW w:w="5619" w:type="dxa"/>
            <w:gridSpan w:val="2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неделю/объём учебной нагрузки (мин.)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2/25 мин.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51D12" w:rsidRPr="00606C36" w:rsidTr="002504B2">
        <w:trPr>
          <w:trHeight w:val="517"/>
        </w:trPr>
        <w:tc>
          <w:tcPr>
            <w:tcW w:w="5619" w:type="dxa"/>
            <w:gridSpan w:val="2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месяц/объём учебной нагрузки (мин.)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8/200 мин.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51D12" w:rsidRPr="00606C36" w:rsidTr="002504B2">
        <w:trPr>
          <w:trHeight w:val="517"/>
        </w:trPr>
        <w:tc>
          <w:tcPr>
            <w:tcW w:w="5619" w:type="dxa"/>
            <w:gridSpan w:val="2"/>
          </w:tcPr>
          <w:p w:rsidR="00551D12" w:rsidRPr="00497CBB" w:rsidRDefault="00551D12" w:rsidP="002504B2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занятий в учебном году/объём учебной нагрузки (мин.)</w:t>
            </w:r>
          </w:p>
        </w:tc>
        <w:tc>
          <w:tcPr>
            <w:tcW w:w="1469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97CB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72/1800 мин.</w:t>
            </w:r>
          </w:p>
        </w:tc>
        <w:tc>
          <w:tcPr>
            <w:tcW w:w="1276" w:type="dxa"/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51D12" w:rsidRPr="00497CBB" w:rsidRDefault="00551D12" w:rsidP="002504B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451304" w:rsidRDefault="00451304" w:rsidP="00E41906">
      <w:pPr>
        <w:pStyle w:val="a6"/>
        <w:spacing w:before="0" w:beforeAutospacing="0" w:after="0" w:afterAutospacing="0"/>
        <w:ind w:left="1440" w:right="-120"/>
      </w:pP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51D12" w:rsidRPr="00551D12" w:rsidRDefault="00833D6F" w:rsidP="00551D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2.4. Календарный учебный график</w:t>
      </w:r>
    </w:p>
    <w:p w:rsidR="00551D12" w:rsidRPr="00551D12" w:rsidRDefault="00551D12" w:rsidP="00551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1D1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6C0F3C">
        <w:rPr>
          <w:rFonts w:ascii="Times New Roman" w:hAnsi="Times New Roman"/>
          <w:b/>
          <w:sz w:val="28"/>
          <w:szCs w:val="28"/>
        </w:rPr>
        <w:t xml:space="preserve">общеобразовательная программа </w:t>
      </w:r>
      <w:r w:rsidRPr="00551D1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proofErr w:type="spellStart"/>
      <w:r w:rsidRPr="00551D12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Pr="00551D12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551D12" w:rsidRPr="00551D12" w:rsidRDefault="00551D12" w:rsidP="00551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D12">
        <w:rPr>
          <w:rFonts w:ascii="Times New Roman" w:hAnsi="Times New Roman"/>
          <w:b/>
          <w:sz w:val="28"/>
          <w:szCs w:val="28"/>
        </w:rPr>
        <w:t xml:space="preserve"> «Волшебный мир шахмат»</w:t>
      </w:r>
    </w:p>
    <w:p w:rsidR="00551D12" w:rsidRPr="00551D12" w:rsidRDefault="00551D12" w:rsidP="00551D1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51D12" w:rsidRPr="00551D12" w:rsidRDefault="00F36686" w:rsidP="00551D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2023-2024</w:t>
      </w:r>
      <w:r w:rsidR="00551D12" w:rsidRPr="00551D1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765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91"/>
        <w:gridCol w:w="284"/>
        <w:gridCol w:w="283"/>
        <w:gridCol w:w="425"/>
        <w:gridCol w:w="284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425"/>
        <w:gridCol w:w="284"/>
        <w:gridCol w:w="283"/>
        <w:gridCol w:w="425"/>
        <w:gridCol w:w="301"/>
        <w:gridCol w:w="30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621"/>
        <w:gridCol w:w="513"/>
      </w:tblGrid>
      <w:tr w:rsidR="00551D12" w:rsidRPr="002F1B97" w:rsidTr="00F93C0B"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</w:tcPr>
          <w:p w:rsidR="00551D12" w:rsidRPr="002F1B97" w:rsidRDefault="00551D12" w:rsidP="00FE5CCA">
            <w:pPr>
              <w:spacing w:after="0" w:line="360" w:lineRule="auto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  <w:r w:rsidRPr="002F1B97"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</w:p>
          <w:p w:rsidR="00551D12" w:rsidRPr="002F1B97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51D12" w:rsidRDefault="00551D12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  <w:shd w:val="clear" w:color="auto" w:fill="F2F2F2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4"/>
            <w:shd w:val="clear" w:color="auto" w:fill="F2F2F2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93" w:type="dxa"/>
            <w:gridSpan w:val="5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5"/>
            <w:shd w:val="clear" w:color="auto" w:fill="F2F2F2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4"/>
          </w:tcPr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D12" w:rsidRPr="002F1B97" w:rsidRDefault="00551D12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Сводные данные в неделях</w:t>
            </w:r>
          </w:p>
        </w:tc>
      </w:tr>
      <w:tr w:rsidR="00F93C0B" w:rsidRPr="002F1B97" w:rsidTr="00F93C0B">
        <w:trPr>
          <w:cantSplit/>
          <w:trHeight w:val="132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E5CCA" w:rsidRPr="002F1B97" w:rsidRDefault="00FE5CCA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.09-0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.09</w:t>
            </w:r>
          </w:p>
        </w:tc>
        <w:tc>
          <w:tcPr>
            <w:tcW w:w="284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09-1</w:t>
            </w: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83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.09-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7.09-.28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4.10-05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425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.10-</w:t>
            </w:r>
            <w:r>
              <w:rPr>
                <w:rFonts w:ascii="Times New Roman" w:hAnsi="Times New Roman"/>
                <w:sz w:val="16"/>
                <w:szCs w:val="16"/>
              </w:rPr>
              <w:t>12.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8.10-19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283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.10-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.11-0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8.11-09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.11</w:t>
            </w:r>
          </w:p>
        </w:tc>
        <w:tc>
          <w:tcPr>
            <w:tcW w:w="284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15.11-16.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.11-</w:t>
            </w:r>
            <w:r>
              <w:rPr>
                <w:rFonts w:ascii="Times New Roman" w:hAnsi="Times New Roman"/>
                <w:sz w:val="16"/>
                <w:szCs w:val="16"/>
              </w:rPr>
              <w:t>23.1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29.11-30.11</w:t>
            </w:r>
          </w:p>
        </w:tc>
        <w:tc>
          <w:tcPr>
            <w:tcW w:w="283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284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13.12.-14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283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12-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284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27.12-28.12</w:t>
            </w:r>
          </w:p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3.01-04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.01</w:t>
            </w:r>
          </w:p>
        </w:tc>
        <w:tc>
          <w:tcPr>
            <w:tcW w:w="283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.01-1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.01</w:t>
            </w:r>
          </w:p>
        </w:tc>
        <w:tc>
          <w:tcPr>
            <w:tcW w:w="284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7.01-18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 xml:space="preserve">.01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4.01-25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.01</w:t>
            </w:r>
          </w:p>
        </w:tc>
        <w:tc>
          <w:tcPr>
            <w:tcW w:w="284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283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7.02-08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425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4.02-15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301" w:type="dxa"/>
            <w:tcBorders>
              <w:right w:val="single" w:sz="4" w:space="0" w:color="auto"/>
            </w:tcBorders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.02-2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300" w:type="dxa"/>
            <w:tcBorders>
              <w:left w:val="single" w:sz="4" w:space="0" w:color="auto"/>
            </w:tcBorders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.02-2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03-0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.03</w:t>
            </w:r>
          </w:p>
        </w:tc>
        <w:tc>
          <w:tcPr>
            <w:tcW w:w="426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13.03-14.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20.03-21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.03-2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3.10-04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426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.10-</w:t>
            </w:r>
            <w:r>
              <w:rPr>
                <w:rFonts w:ascii="Times New Roman" w:hAnsi="Times New Roman"/>
                <w:sz w:val="16"/>
                <w:szCs w:val="16"/>
              </w:rPr>
              <w:t>11.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7.10-18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425" w:type="dxa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.10-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.05-0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426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.05-</w:t>
            </w:r>
            <w:r>
              <w:rPr>
                <w:rFonts w:ascii="Times New Roman" w:hAnsi="Times New Roman"/>
                <w:sz w:val="16"/>
                <w:szCs w:val="16"/>
              </w:rPr>
              <w:t>10.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5.05-16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890A94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.05-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890A94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425" w:type="dxa"/>
            <w:shd w:val="clear" w:color="auto" w:fill="F2F2F2"/>
            <w:textDirection w:val="btLr"/>
          </w:tcPr>
          <w:p w:rsidR="00FE5CCA" w:rsidRPr="002F1B97" w:rsidRDefault="00FE5CCA" w:rsidP="00FE5C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F93C0B">
              <w:rPr>
                <w:rFonts w:ascii="Times New Roman" w:hAnsi="Times New Roman"/>
                <w:sz w:val="16"/>
                <w:szCs w:val="16"/>
              </w:rPr>
              <w:t>.05-30</w:t>
            </w:r>
            <w:r w:rsidRPr="00495CA3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567" w:type="dxa"/>
            <w:textDirection w:val="btLr"/>
          </w:tcPr>
          <w:p w:rsidR="00FE5CCA" w:rsidRPr="00F10FBE" w:rsidRDefault="00FE5CCA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Аттестация</w:t>
            </w:r>
          </w:p>
        </w:tc>
        <w:tc>
          <w:tcPr>
            <w:tcW w:w="426" w:type="dxa"/>
            <w:textDirection w:val="btLr"/>
          </w:tcPr>
          <w:p w:rsidR="00FE5CCA" w:rsidRPr="00F10FBE" w:rsidRDefault="00FE5CCA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FBE">
              <w:rPr>
                <w:rFonts w:ascii="Times New Roman" w:hAnsi="Times New Roman"/>
                <w:sz w:val="18"/>
                <w:szCs w:val="18"/>
              </w:rPr>
              <w:t>Рез</w:t>
            </w:r>
            <w:proofErr w:type="gramStart"/>
            <w:r w:rsidRPr="00F10FBE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F10FBE">
              <w:rPr>
                <w:rFonts w:ascii="Times New Roman" w:hAnsi="Times New Roman"/>
                <w:sz w:val="18"/>
                <w:szCs w:val="18"/>
              </w:rPr>
              <w:t>ч.вр</w:t>
            </w:r>
            <w:proofErr w:type="spellEnd"/>
            <w:r w:rsidRPr="00F10F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1" w:type="dxa"/>
            <w:textDirection w:val="btLr"/>
          </w:tcPr>
          <w:p w:rsidR="00FE5CCA" w:rsidRPr="00F10FBE" w:rsidRDefault="00FE5CCA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FBE">
              <w:rPr>
                <w:rFonts w:ascii="Times New Roman" w:hAnsi="Times New Roman"/>
                <w:sz w:val="18"/>
                <w:szCs w:val="18"/>
              </w:rPr>
              <w:t>Итог</w:t>
            </w:r>
            <w:proofErr w:type="gramStart"/>
            <w:r w:rsidRPr="00F10FBE">
              <w:rPr>
                <w:rFonts w:ascii="Times New Roman" w:hAnsi="Times New Roman"/>
                <w:sz w:val="18"/>
                <w:szCs w:val="18"/>
              </w:rPr>
              <w:t>.а</w:t>
            </w:r>
            <w:proofErr w:type="gramEnd"/>
            <w:r w:rsidRPr="00F10FBE">
              <w:rPr>
                <w:rFonts w:ascii="Times New Roman" w:hAnsi="Times New Roman"/>
                <w:sz w:val="18"/>
                <w:szCs w:val="18"/>
              </w:rPr>
              <w:t>тт</w:t>
            </w:r>
            <w:proofErr w:type="spellEnd"/>
            <w:r w:rsidRPr="00F10F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13" w:type="dxa"/>
            <w:textDirection w:val="btLr"/>
          </w:tcPr>
          <w:p w:rsidR="00FE5CCA" w:rsidRPr="002F1B97" w:rsidRDefault="00FE5CCA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97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F93C0B" w:rsidRPr="002F1B97" w:rsidTr="00F93C0B">
        <w:trPr>
          <w:cantSplit/>
          <w:trHeight w:val="1211"/>
        </w:trPr>
        <w:tc>
          <w:tcPr>
            <w:tcW w:w="426" w:type="dxa"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FE5CCA" w:rsidRPr="00E5030A" w:rsidRDefault="00FE5CCA" w:rsidP="00FE5CCA">
            <w:pPr>
              <w:spacing w:after="0" w:line="360" w:lineRule="auto"/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</w:t>
            </w:r>
            <w:r w:rsidRPr="00E5030A">
              <w:rPr>
                <w:rFonts w:ascii="Times New Roman" w:hAnsi="Times New Roman"/>
                <w:sz w:val="16"/>
                <w:szCs w:val="16"/>
              </w:rPr>
              <w:t xml:space="preserve">  часов</w:t>
            </w:r>
          </w:p>
          <w:p w:rsidR="00FE5CCA" w:rsidRPr="002F1B97" w:rsidRDefault="00FE5CCA" w:rsidP="00FE5CC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Pr="007733C9" w:rsidRDefault="00FE5CCA" w:rsidP="00FE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E5CCA" w:rsidRPr="002F1B97" w:rsidRDefault="00FE5CCA" w:rsidP="00FE5C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</w:tcBorders>
          </w:tcPr>
          <w:p w:rsidR="00FE5CCA" w:rsidRPr="007733C9" w:rsidRDefault="00FE5CCA" w:rsidP="00FE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proofErr w:type="gramStart"/>
            <w:r w:rsidRPr="007733C9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E5CCA" w:rsidRPr="002F1B97" w:rsidRDefault="00FE5CCA" w:rsidP="00FE5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Pr="00517D02" w:rsidRDefault="00FE5CCA" w:rsidP="00FE5CCA">
            <w:pPr>
              <w:rPr>
                <w:rFonts w:ascii="Times New Roman" w:hAnsi="Times New Roman"/>
              </w:rPr>
            </w:pPr>
            <w:r w:rsidRPr="00517D02">
              <w:rPr>
                <w:rFonts w:ascii="Times New Roman" w:hAnsi="Times New Roman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0,5/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dxa"/>
            <w:tcBorders>
              <w:bottom w:val="single" w:sz="4" w:space="0" w:color="000000"/>
              <w:right w:val="single" w:sz="4" w:space="0" w:color="auto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000000"/>
            </w:tcBorders>
          </w:tcPr>
          <w:p w:rsidR="00FE5CCA" w:rsidRDefault="00FE5CCA" w:rsidP="00FE5CCA">
            <w: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Default="00FE5CCA" w:rsidP="00FE5CC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/И</w:t>
            </w:r>
            <w:proofErr w:type="gramEnd"/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tabs>
                <w:tab w:val="center" w:pos="13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13" w:type="dxa"/>
            <w:tcBorders>
              <w:bottom w:val="single" w:sz="4" w:space="0" w:color="000000"/>
            </w:tcBorders>
          </w:tcPr>
          <w:p w:rsidR="00FE5CCA" w:rsidRPr="002F1B97" w:rsidRDefault="00FE5CCA" w:rsidP="00FE5C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51D12" w:rsidRPr="002F1B97" w:rsidRDefault="00551D12" w:rsidP="00551D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D12" w:rsidRDefault="00551D12" w:rsidP="00551D1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51D12" w:rsidRDefault="00551D12" w:rsidP="00551D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B97">
        <w:rPr>
          <w:rFonts w:ascii="Times New Roman" w:hAnsi="Times New Roman"/>
          <w:b/>
          <w:sz w:val="24"/>
          <w:szCs w:val="24"/>
        </w:rPr>
        <w:t>Условные обозначени</w:t>
      </w:r>
      <w:r>
        <w:rPr>
          <w:rFonts w:ascii="Times New Roman" w:hAnsi="Times New Roman"/>
          <w:b/>
          <w:sz w:val="24"/>
          <w:szCs w:val="24"/>
        </w:rPr>
        <w:t>я:</w:t>
      </w:r>
    </w:p>
    <w:p w:rsidR="00551D12" w:rsidRDefault="00551D12" w:rsidP="00551D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F1B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Количество занятий в неделю - 2</w:t>
      </w:r>
      <w:r w:rsidRPr="002F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B97">
        <w:rPr>
          <w:rFonts w:ascii="Times New Roman" w:hAnsi="Times New Roman"/>
          <w:sz w:val="24"/>
          <w:szCs w:val="24"/>
        </w:rPr>
        <w:t>Резерв учебно</w:t>
      </w:r>
      <w:r>
        <w:rPr>
          <w:rFonts w:ascii="Times New Roman" w:hAnsi="Times New Roman"/>
          <w:sz w:val="24"/>
          <w:szCs w:val="24"/>
        </w:rPr>
        <w:t xml:space="preserve">го времени –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 Промежуточная аттестация – П</w:t>
      </w:r>
      <w:r w:rsidRPr="002F1B97">
        <w:rPr>
          <w:rFonts w:ascii="Times New Roman" w:hAnsi="Times New Roman"/>
          <w:sz w:val="24"/>
          <w:szCs w:val="24"/>
        </w:rPr>
        <w:t xml:space="preserve">   Каникулы – К</w:t>
      </w:r>
      <w:r>
        <w:rPr>
          <w:rFonts w:ascii="Times New Roman" w:hAnsi="Times New Roman"/>
          <w:sz w:val="24"/>
          <w:szCs w:val="24"/>
        </w:rPr>
        <w:t xml:space="preserve">    Итоговая аттестация – И</w:t>
      </w:r>
    </w:p>
    <w:p w:rsidR="00132195" w:rsidRDefault="00132195" w:rsidP="00551D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2195" w:rsidRDefault="00132195" w:rsidP="00551D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  <w:sectPr w:rsidR="00132195" w:rsidSect="00551D12">
          <w:pgSz w:w="16838" w:h="11906" w:orient="landscape"/>
          <w:pgMar w:top="720" w:right="720" w:bottom="720" w:left="425" w:header="709" w:footer="709" w:gutter="0"/>
          <w:cols w:space="708"/>
          <w:docGrid w:linePitch="360"/>
        </w:sectPr>
      </w:pPr>
    </w:p>
    <w:p w:rsidR="00132195" w:rsidRPr="00A50C85" w:rsidRDefault="00132195" w:rsidP="0024745C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101947794"/>
      <w:r w:rsidRPr="00A50C85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3. </w:t>
      </w:r>
      <w:bookmarkEnd w:id="5"/>
      <w:r w:rsidRPr="00D2577C">
        <w:rPr>
          <w:rFonts w:ascii="Times New Roman" w:eastAsia="Times New Roman" w:hAnsi="Times New Roman" w:cs="Times New Roman"/>
          <w:color w:val="auto"/>
          <w:lang w:eastAsia="ru-RU"/>
        </w:rPr>
        <w:t>Организационный раздел</w:t>
      </w:r>
    </w:p>
    <w:p w:rsidR="00132195" w:rsidRPr="00D2577C" w:rsidRDefault="00132195" w:rsidP="0024745C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6" w:name="_Toc101947795"/>
      <w:r w:rsidRPr="00D2577C">
        <w:rPr>
          <w:rFonts w:ascii="Times New Roman" w:eastAsia="Times New Roman" w:hAnsi="Times New Roman" w:cs="Times New Roman"/>
          <w:color w:val="auto"/>
          <w:lang w:eastAsia="ru-RU"/>
        </w:rPr>
        <w:t xml:space="preserve">3.1. </w:t>
      </w:r>
      <w:bookmarkEnd w:id="6"/>
      <w:r w:rsidRPr="00D2577C">
        <w:rPr>
          <w:rFonts w:ascii="Times New Roman" w:eastAsia="Times New Roman" w:hAnsi="Times New Roman" w:cs="Times New Roman"/>
          <w:color w:val="auto"/>
          <w:lang w:eastAsia="ru-RU"/>
        </w:rPr>
        <w:t xml:space="preserve"> Режим занятий воспитанников</w:t>
      </w:r>
    </w:p>
    <w:p w:rsidR="00132195" w:rsidRPr="00426CC1" w:rsidRDefault="00132195" w:rsidP="00132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реализуется </w:t>
      </w:r>
      <w:r w:rsidRPr="00426CC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ходе дополнительной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деятельности. Основным видом образовательной деятельности является непрерывная образовательная деятельность, проводимая в форме занятий. Занятия проводятся воспитателем, прошедшим специальное обучение.</w:t>
      </w:r>
    </w:p>
    <w:p w:rsidR="00132195" w:rsidRDefault="00132195" w:rsidP="001321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6C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Программой предусмотрено</w:t>
      </w:r>
      <w:r w:rsidRPr="00426CC1">
        <w:rPr>
          <w:rFonts w:ascii="Times New Roman" w:hAnsi="Times New Roman" w:cs="Times New Roman"/>
          <w:sz w:val="28"/>
          <w:szCs w:val="28"/>
        </w:rPr>
        <w:t xml:space="preserve"> проведение</w:t>
      </w:r>
      <w:r>
        <w:rPr>
          <w:rFonts w:ascii="Times New Roman" w:hAnsi="Times New Roman" w:cs="Times New Roman"/>
          <w:sz w:val="28"/>
          <w:szCs w:val="28"/>
        </w:rPr>
        <w:t xml:space="preserve"> 72</w:t>
      </w:r>
      <w:r w:rsidRPr="00862BE4">
        <w:rPr>
          <w:rFonts w:ascii="Times New Roman" w:hAnsi="Times New Roman" w:cs="Times New Roman"/>
          <w:sz w:val="28"/>
          <w:szCs w:val="28"/>
        </w:rPr>
        <w:t xml:space="preserve"> шахматных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r w:rsidRPr="00426CC1">
        <w:rPr>
          <w:spacing w:val="-1000"/>
          <w:w w:val="1"/>
          <w:sz w:val="28"/>
          <w:szCs w:val="28"/>
        </w:rPr>
        <w:t> </w:t>
      </w:r>
      <w:proofErr w:type="gramStart"/>
      <w:r w:rsidRPr="00426CC1">
        <w:rPr>
          <w:spacing w:val="-1000"/>
          <w:w w:val="1"/>
          <w:sz w:val="28"/>
          <w:szCs w:val="28"/>
        </w:rPr>
        <w:t>шахматная</w:t>
      </w:r>
      <w:proofErr w:type="gramEnd"/>
      <w:r w:rsidRPr="00426CC1">
        <w:rPr>
          <w:spacing w:val="-1000"/>
          <w:w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занятий за 9 месяцев </w:t>
      </w:r>
    </w:p>
    <w:p w:rsidR="00132195" w:rsidRPr="00426CC1" w:rsidRDefault="00132195" w:rsidP="001321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(два раза </w:t>
      </w:r>
      <w:r w:rsidRPr="00426CC1">
        <w:rPr>
          <w:rFonts w:ascii="Times New Roman" w:hAnsi="Times New Roman" w:cs="Times New Roman"/>
          <w:sz w:val="28"/>
          <w:szCs w:val="28"/>
        </w:rPr>
        <w:t xml:space="preserve"> в неделю).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426CC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62BE4">
        <w:rPr>
          <w:rFonts w:ascii="Times New Roman" w:hAnsi="Times New Roman" w:cs="Times New Roman"/>
          <w:sz w:val="28"/>
          <w:szCs w:val="28"/>
        </w:rPr>
        <w:t xml:space="preserve"> 2.4.1.3049-13</w:t>
      </w:r>
      <w:r>
        <w:rPr>
          <w:rFonts w:ascii="Times New Roman" w:hAnsi="Times New Roman" w:cs="Times New Roman"/>
          <w:sz w:val="28"/>
          <w:szCs w:val="28"/>
        </w:rPr>
        <w:t>, длительность занятий составляет 25 минут. Все занятия проходят в специальном учебном помещении.</w:t>
      </w:r>
    </w:p>
    <w:p w:rsidR="00132195" w:rsidRDefault="00132195" w:rsidP="00132195">
      <w:pPr>
        <w:pStyle w:val="Default"/>
        <w:rPr>
          <w:color w:val="auto"/>
          <w:sz w:val="28"/>
          <w:szCs w:val="28"/>
        </w:rPr>
      </w:pPr>
    </w:p>
    <w:p w:rsidR="00132195" w:rsidRPr="00B960D7" w:rsidRDefault="00132195" w:rsidP="00132195">
      <w:pPr>
        <w:pStyle w:val="Default"/>
        <w:rPr>
          <w:b/>
          <w:bCs/>
          <w:color w:val="auto"/>
          <w:sz w:val="28"/>
          <w:szCs w:val="28"/>
        </w:rPr>
      </w:pPr>
      <w:r w:rsidRPr="00B960D7">
        <w:rPr>
          <w:b/>
          <w:bCs/>
          <w:color w:val="auto"/>
          <w:sz w:val="28"/>
          <w:szCs w:val="28"/>
        </w:rPr>
        <w:t xml:space="preserve">Расписание </w:t>
      </w:r>
      <w:r w:rsidRPr="00B960D7">
        <w:rPr>
          <w:color w:val="auto"/>
          <w:spacing w:val="-1000"/>
          <w:w w:val="1"/>
          <w:sz w:val="28"/>
          <w:szCs w:val="28"/>
        </w:rPr>
        <w:t xml:space="preserve"> дидактическое </w:t>
      </w:r>
      <w:r w:rsidRPr="00B960D7">
        <w:rPr>
          <w:b/>
          <w:bCs/>
          <w:color w:val="auto"/>
          <w:sz w:val="28"/>
          <w:szCs w:val="28"/>
        </w:rPr>
        <w:t>занятия</w:t>
      </w:r>
    </w:p>
    <w:p w:rsidR="00132195" w:rsidRPr="00B960D7" w:rsidRDefault="00132195" w:rsidP="00132195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1"/>
        <w:gridCol w:w="2009"/>
        <w:gridCol w:w="2669"/>
      </w:tblGrid>
      <w:tr w:rsidR="00132195" w:rsidRPr="00B960D7" w:rsidTr="002504B2">
        <w:tc>
          <w:tcPr>
            <w:tcW w:w="5211" w:type="dxa"/>
            <w:tcBorders>
              <w:left w:val="single" w:sz="4" w:space="0" w:color="auto"/>
              <w:tl2br w:val="single" w:sz="4" w:space="0" w:color="auto"/>
            </w:tcBorders>
          </w:tcPr>
          <w:p w:rsidR="00132195" w:rsidRPr="00B960D7" w:rsidRDefault="00132195" w:rsidP="002504B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B960D7">
              <w:rPr>
                <w:b/>
                <w:bCs/>
                <w:color w:val="auto"/>
                <w:sz w:val="28"/>
                <w:szCs w:val="28"/>
              </w:rPr>
              <w:t>День недели</w:t>
            </w:r>
          </w:p>
          <w:p w:rsidR="00132195" w:rsidRPr="00B960D7" w:rsidRDefault="00132195" w:rsidP="002504B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B960D7">
              <w:rPr>
                <w:b/>
                <w:bCs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132195" w:rsidRPr="00B960D7" w:rsidRDefault="00132195" w:rsidP="002504B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B960D7">
              <w:rPr>
                <w:b/>
                <w:bCs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132195" w:rsidRPr="00B960D7" w:rsidRDefault="00132195" w:rsidP="002504B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Четверг</w:t>
            </w:r>
          </w:p>
        </w:tc>
      </w:tr>
      <w:tr w:rsidR="00132195" w:rsidRPr="00B960D7" w:rsidTr="002504B2">
        <w:tc>
          <w:tcPr>
            <w:tcW w:w="5211" w:type="dxa"/>
          </w:tcPr>
          <w:p w:rsidR="00132195" w:rsidRDefault="00132195" w:rsidP="002504B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960D7">
              <w:rPr>
                <w:bCs/>
                <w:color w:val="auto"/>
                <w:sz w:val="28"/>
                <w:szCs w:val="28"/>
              </w:rPr>
              <w:t>Старшая</w:t>
            </w:r>
            <w:r>
              <w:rPr>
                <w:bCs/>
                <w:color w:val="auto"/>
                <w:sz w:val="28"/>
                <w:szCs w:val="28"/>
              </w:rPr>
              <w:t xml:space="preserve"> и подготовительная группа</w:t>
            </w:r>
          </w:p>
          <w:p w:rsidR="00132195" w:rsidRPr="00B960D7" w:rsidRDefault="00132195" w:rsidP="002504B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960D7">
              <w:rPr>
                <w:bCs/>
                <w:color w:val="auto"/>
                <w:sz w:val="28"/>
                <w:szCs w:val="28"/>
              </w:rPr>
              <w:t xml:space="preserve"> (</w:t>
            </w:r>
            <w:r>
              <w:rPr>
                <w:bCs/>
                <w:color w:val="auto"/>
                <w:sz w:val="28"/>
                <w:szCs w:val="28"/>
              </w:rPr>
              <w:t xml:space="preserve">9 месяцев </w:t>
            </w:r>
            <w:r w:rsidRPr="00B960D7">
              <w:rPr>
                <w:bCs/>
                <w:color w:val="auto"/>
                <w:sz w:val="28"/>
                <w:szCs w:val="28"/>
              </w:rPr>
              <w:t xml:space="preserve"> обучения)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132195" w:rsidRPr="00B960D7" w:rsidRDefault="00132195" w:rsidP="002504B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960D7">
              <w:rPr>
                <w:bCs/>
                <w:color w:val="auto"/>
                <w:sz w:val="28"/>
                <w:szCs w:val="28"/>
              </w:rPr>
              <w:t>16.25. - 16.50.</w:t>
            </w: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132195" w:rsidRPr="00B960D7" w:rsidRDefault="00132195" w:rsidP="002504B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16.25.- 16.50.</w:t>
            </w:r>
          </w:p>
        </w:tc>
      </w:tr>
    </w:tbl>
    <w:p w:rsidR="00132195" w:rsidRPr="0024745C" w:rsidRDefault="00132195" w:rsidP="0024745C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7" w:name="_Toc101947796"/>
      <w:r w:rsidRPr="0024745C">
        <w:rPr>
          <w:rFonts w:ascii="Times New Roman" w:hAnsi="Times New Roman" w:cs="Times New Roman"/>
          <w:color w:val="auto"/>
          <w:lang w:bidi="ru-RU"/>
        </w:rPr>
        <w:t xml:space="preserve">3.2. </w:t>
      </w:r>
      <w:r w:rsidRPr="0024745C">
        <w:rPr>
          <w:rFonts w:ascii="Times New Roman" w:eastAsia="Calibri" w:hAnsi="Times New Roman" w:cs="Times New Roman"/>
          <w:color w:val="auto"/>
        </w:rPr>
        <w:t>Материально-техническое  обеспечение Программы</w:t>
      </w:r>
      <w:bookmarkEnd w:id="7"/>
    </w:p>
    <w:p w:rsidR="00132195" w:rsidRDefault="00132195" w:rsidP="001321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> выработать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ДОУ созданы оптимальные </w:t>
      </w:r>
      <w:r>
        <w:rPr>
          <w:color w:val="FFFFFF"/>
          <w:spacing w:val="-1000"/>
          <w:w w:val="1"/>
          <w:sz w:val="28"/>
          <w:szCs w:val="28"/>
        </w:rPr>
        <w:t xml:space="preserve"> партию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материально-технические условия для </w:t>
      </w:r>
      <w:r>
        <w:rPr>
          <w:color w:val="FFFFFF"/>
          <w:spacing w:val="-1000"/>
          <w:w w:val="1"/>
          <w:sz w:val="28"/>
          <w:szCs w:val="28"/>
        </w:rPr>
        <w:t xml:space="preserve"> перехода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реализации 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развивать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дополнительного образования. Учебная групповая комната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зрит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оснащена необходимыми </w:t>
      </w:r>
      <w:r>
        <w:rPr>
          <w:color w:val="FFFFFF"/>
          <w:spacing w:val="-1000"/>
          <w:w w:val="1"/>
          <w:sz w:val="28"/>
          <w:szCs w:val="28"/>
        </w:rPr>
        <w:t xml:space="preserve"> упражнение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материально-техническими ресурсами:</w:t>
      </w:r>
    </w:p>
    <w:p w:rsidR="00132195" w:rsidRPr="00BA4349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Столы детские;</w:t>
      </w:r>
    </w:p>
    <w:p w:rsidR="00132195" w:rsidRPr="00BA4349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Стулья детские;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Переносной видеопроектор с экраном и ноутбуком;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Настольные шахматы разных видов;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Демонстрационная настенная магнитная доска с комплектом шахматных фигур;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 для обучения игре в шахматы;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Наглядные пособия (альбомы, портреты выдающихся шахматистов, тренировочные диаграммы, иллюстрации и др.);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Шахматные фигуры напольные;</w:t>
      </w:r>
    </w:p>
    <w:p w:rsidR="00132195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Рабочее место преподавателя;</w:t>
      </w:r>
    </w:p>
    <w:p w:rsidR="00132195" w:rsidRPr="00BA4349" w:rsidRDefault="00132195" w:rsidP="0013219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Комплект методической литературы.</w:t>
      </w:r>
    </w:p>
    <w:p w:rsidR="00132195" w:rsidRDefault="00132195" w:rsidP="00132195">
      <w:pPr>
        <w:shd w:val="clear" w:color="auto" w:fill="FFFFFF"/>
        <w:spacing w:after="0" w:line="240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Созданы </w:t>
      </w:r>
      <w:r>
        <w:rPr>
          <w:color w:val="FFFFFF"/>
          <w:spacing w:val="-1000"/>
          <w:w w:val="1"/>
          <w:sz w:val="28"/>
          <w:szCs w:val="28"/>
        </w:rPr>
        <w:t xml:space="preserve"> стоять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условия для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spellStart"/>
      <w:r>
        <w:rPr>
          <w:color w:val="FFFFFF"/>
          <w:spacing w:val="-1000"/>
          <w:w w:val="1"/>
          <w:sz w:val="28"/>
          <w:szCs w:val="28"/>
        </w:rPr>
        <w:t>сухин</w:t>
      </w:r>
      <w:proofErr w:type="spell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безопасного пребывания воспитанников </w:t>
      </w:r>
      <w:r>
        <w:rPr>
          <w:color w:val="FFFFFF"/>
          <w:spacing w:val="-1000"/>
          <w:w w:val="1"/>
          <w:sz w:val="28"/>
          <w:szCs w:val="28"/>
        </w:rPr>
        <w:t xml:space="preserve"> личностного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ДОУ: организация оборудована </w:t>
      </w:r>
      <w:r>
        <w:rPr>
          <w:color w:val="FFFFFF"/>
          <w:spacing w:val="-1000"/>
          <w:w w:val="1"/>
          <w:sz w:val="28"/>
          <w:szCs w:val="28"/>
        </w:rPr>
        <w:t xml:space="preserve"> пешка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охранной и пожарной </w:t>
      </w:r>
      <w:r>
        <w:rPr>
          <w:color w:val="FFFFFF"/>
          <w:spacing w:val="-1000"/>
          <w:w w:val="1"/>
          <w:sz w:val="28"/>
          <w:szCs w:val="28"/>
        </w:rPr>
        <w:t xml:space="preserve"> турниру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сигнализацией, дистанционными </w:t>
      </w:r>
      <w:r>
        <w:rPr>
          <w:color w:val="FFFFFF"/>
          <w:spacing w:val="-1000"/>
          <w:w w:val="1"/>
          <w:sz w:val="28"/>
          <w:szCs w:val="28"/>
        </w:rPr>
        <w:t> </w:t>
      </w:r>
      <w:proofErr w:type="gramStart"/>
      <w:r>
        <w:rPr>
          <w:color w:val="FFFFFF"/>
          <w:spacing w:val="-1000"/>
          <w:w w:val="1"/>
          <w:sz w:val="28"/>
          <w:szCs w:val="28"/>
        </w:rPr>
        <w:t>шахматное</w:t>
      </w:r>
      <w:proofErr w:type="gramEnd"/>
      <w:r>
        <w:rPr>
          <w:color w:val="FFFFFF"/>
          <w:spacing w:val="-1000"/>
          <w:w w:val="1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кнопками тревожной </w:t>
      </w:r>
      <w:r>
        <w:rPr>
          <w:color w:val="FFFFFF"/>
          <w:spacing w:val="-1000"/>
          <w:w w:val="1"/>
          <w:sz w:val="28"/>
          <w:szCs w:val="28"/>
        </w:rPr>
        <w:t xml:space="preserve"> исходном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сигнализации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.</w:t>
      </w:r>
    </w:p>
    <w:p w:rsidR="00551D12" w:rsidRDefault="00551D12" w:rsidP="00E41906">
      <w:pPr>
        <w:pStyle w:val="a6"/>
        <w:spacing w:before="0" w:beforeAutospacing="0" w:after="0" w:afterAutospacing="0"/>
        <w:ind w:left="1440" w:right="-120"/>
      </w:pPr>
    </w:p>
    <w:p w:rsidR="005813F0" w:rsidRDefault="005813F0" w:rsidP="005813F0">
      <w:pPr>
        <w:pStyle w:val="Style13"/>
        <w:widowControl/>
        <w:spacing w:line="240" w:lineRule="auto"/>
        <w:jc w:val="center"/>
        <w:rPr>
          <w:rStyle w:val="FontStyle53"/>
          <w:rFonts w:eastAsia="SimSun"/>
          <w:b/>
          <w:sz w:val="28"/>
          <w:szCs w:val="28"/>
        </w:rPr>
      </w:pPr>
      <w:r>
        <w:rPr>
          <w:rStyle w:val="FontStyle53"/>
          <w:rFonts w:eastAsia="SimSun"/>
          <w:b/>
          <w:sz w:val="28"/>
          <w:szCs w:val="28"/>
        </w:rPr>
        <w:t>4. Раздел оценочный.</w:t>
      </w:r>
    </w:p>
    <w:p w:rsidR="005813F0" w:rsidRDefault="005813F0" w:rsidP="005813F0">
      <w:pPr>
        <w:pStyle w:val="Style13"/>
        <w:widowControl/>
        <w:spacing w:line="240" w:lineRule="auto"/>
        <w:jc w:val="center"/>
        <w:rPr>
          <w:rStyle w:val="FontStyle53"/>
          <w:rFonts w:eastAsia="SimSun"/>
          <w:b/>
          <w:sz w:val="28"/>
          <w:szCs w:val="28"/>
        </w:rPr>
      </w:pPr>
      <w:r>
        <w:rPr>
          <w:rStyle w:val="FontStyle53"/>
          <w:rFonts w:eastAsia="SimSun"/>
          <w:b/>
          <w:sz w:val="28"/>
          <w:szCs w:val="28"/>
        </w:rPr>
        <w:t xml:space="preserve"> </w:t>
      </w:r>
      <w:r w:rsidRPr="00811084">
        <w:rPr>
          <w:rStyle w:val="FontStyle53"/>
          <w:rFonts w:eastAsia="SimSun"/>
          <w:b/>
          <w:sz w:val="28"/>
          <w:szCs w:val="28"/>
        </w:rPr>
        <w:t xml:space="preserve">Система </w:t>
      </w:r>
      <w:r w:rsidRPr="00811084">
        <w:rPr>
          <w:rStyle w:val="FontStyle61"/>
          <w:rFonts w:ascii="Times New Roman" w:hAnsi="Times New Roman" w:cs="Times New Roman"/>
          <w:sz w:val="28"/>
          <w:szCs w:val="28"/>
        </w:rPr>
        <w:t>мониторинга</w:t>
      </w:r>
      <w:r w:rsidRPr="00811084">
        <w:rPr>
          <w:rStyle w:val="FontStyle6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084">
        <w:rPr>
          <w:rStyle w:val="FontStyle53"/>
          <w:rFonts w:eastAsia="SimSun"/>
          <w:b/>
          <w:sz w:val="28"/>
          <w:szCs w:val="28"/>
        </w:rPr>
        <w:t>по выявлению умений детей играть в шахматы</w:t>
      </w:r>
    </w:p>
    <w:p w:rsidR="005813F0" w:rsidRDefault="005813F0" w:rsidP="005813F0">
      <w:pPr>
        <w:pStyle w:val="Style13"/>
        <w:widowControl/>
        <w:spacing w:line="240" w:lineRule="auto"/>
        <w:jc w:val="center"/>
        <w:rPr>
          <w:rFonts w:eastAsia="SimSun"/>
          <w:b/>
          <w:sz w:val="28"/>
          <w:szCs w:val="28"/>
        </w:rPr>
      </w:pPr>
    </w:p>
    <w:p w:rsidR="005813F0" w:rsidRDefault="0024745C" w:rsidP="005813F0">
      <w:pPr>
        <w:pStyle w:val="Style16"/>
        <w:widowControl/>
        <w:spacing w:before="14" w:line="319" w:lineRule="exact"/>
        <w:ind w:left="26" w:right="89"/>
        <w:jc w:val="left"/>
        <w:rPr>
          <w:rStyle w:val="FontStyle53"/>
          <w:rFonts w:eastAsia="SimSun"/>
          <w:sz w:val="28"/>
          <w:szCs w:val="28"/>
        </w:rPr>
      </w:pPr>
      <w:r>
        <w:rPr>
          <w:rStyle w:val="FontStyle53"/>
          <w:rFonts w:eastAsia="SimSun"/>
          <w:sz w:val="28"/>
          <w:szCs w:val="28"/>
        </w:rPr>
        <w:tab/>
      </w:r>
      <w:r w:rsidR="005813F0">
        <w:rPr>
          <w:rStyle w:val="FontStyle53"/>
          <w:rFonts w:eastAsia="SimSun"/>
          <w:sz w:val="28"/>
          <w:szCs w:val="28"/>
        </w:rPr>
        <w:t xml:space="preserve">Текущий контроль проводится на каждом занятии. Это оценка качества усвоения изученного материала на занятии каждым ребёнком. Результат фиксируется </w:t>
      </w:r>
      <w:r w:rsidR="005813F0">
        <w:rPr>
          <w:rStyle w:val="FontStyle53"/>
          <w:rFonts w:eastAsia="SimSun"/>
          <w:sz w:val="28"/>
          <w:szCs w:val="28"/>
        </w:rPr>
        <w:lastRenderedPageBreak/>
        <w:t xml:space="preserve">в «Журнале учёта занятий» согласно критериям. </w:t>
      </w:r>
      <w:r w:rsidR="005813F0" w:rsidRPr="00811084">
        <w:rPr>
          <w:rStyle w:val="FontStyle53"/>
          <w:rFonts w:eastAsia="SimSun"/>
          <w:sz w:val="28"/>
          <w:szCs w:val="28"/>
        </w:rPr>
        <w:t xml:space="preserve">Диагностика направлена на выявление основных показателей готовности к усвоению программы </w:t>
      </w:r>
      <w:r w:rsidR="005813F0" w:rsidRPr="00811084">
        <w:rPr>
          <w:rStyle w:val="FontStyle71"/>
          <w:b w:val="0"/>
          <w:sz w:val="28"/>
          <w:szCs w:val="28"/>
        </w:rPr>
        <w:t>и</w:t>
      </w:r>
      <w:r w:rsidR="005813F0" w:rsidRPr="00811084">
        <w:rPr>
          <w:rStyle w:val="FontStyle71"/>
          <w:sz w:val="28"/>
          <w:szCs w:val="28"/>
        </w:rPr>
        <w:t xml:space="preserve"> </w:t>
      </w:r>
      <w:r w:rsidR="005813F0" w:rsidRPr="00811084">
        <w:rPr>
          <w:rStyle w:val="FontStyle53"/>
          <w:rFonts w:eastAsia="SimSun"/>
          <w:sz w:val="28"/>
          <w:szCs w:val="28"/>
        </w:rPr>
        <w:t xml:space="preserve">степени </w:t>
      </w:r>
      <w:r w:rsidR="005813F0" w:rsidRPr="00811084">
        <w:rPr>
          <w:rStyle w:val="FontStyle71"/>
          <w:b w:val="0"/>
          <w:sz w:val="28"/>
          <w:szCs w:val="28"/>
        </w:rPr>
        <w:t>их</w:t>
      </w:r>
      <w:r w:rsidR="005813F0" w:rsidRPr="00811084">
        <w:rPr>
          <w:rStyle w:val="FontStyle71"/>
          <w:sz w:val="28"/>
          <w:szCs w:val="28"/>
        </w:rPr>
        <w:t xml:space="preserve"> </w:t>
      </w:r>
      <w:r w:rsidR="005813F0" w:rsidRPr="00811084">
        <w:rPr>
          <w:rStyle w:val="FontStyle53"/>
          <w:rFonts w:eastAsia="SimSun"/>
          <w:sz w:val="28"/>
          <w:szCs w:val="28"/>
        </w:rPr>
        <w:t xml:space="preserve">освоения. </w:t>
      </w:r>
      <w:r w:rsidR="005813F0" w:rsidRPr="00811084">
        <w:rPr>
          <w:rStyle w:val="FontStyle71"/>
          <w:b w:val="0"/>
          <w:sz w:val="28"/>
          <w:szCs w:val="28"/>
        </w:rPr>
        <w:t>Для</w:t>
      </w:r>
      <w:r w:rsidR="005813F0" w:rsidRPr="00811084">
        <w:rPr>
          <w:rStyle w:val="FontStyle71"/>
          <w:sz w:val="28"/>
          <w:szCs w:val="28"/>
        </w:rPr>
        <w:t xml:space="preserve"> </w:t>
      </w:r>
      <w:r w:rsidR="005813F0" w:rsidRPr="00811084">
        <w:rPr>
          <w:rStyle w:val="FontStyle53"/>
          <w:rFonts w:eastAsia="SimSun"/>
          <w:sz w:val="28"/>
          <w:szCs w:val="28"/>
        </w:rPr>
        <w:t>обследования  используются контрольные упражнения, предлагаемые детям в игровой форме.</w:t>
      </w:r>
    </w:p>
    <w:p w:rsidR="0024745C" w:rsidRPr="00E41906" w:rsidRDefault="0024745C" w:rsidP="0024745C">
      <w:pPr>
        <w:pStyle w:val="Style16"/>
        <w:widowControl/>
        <w:spacing w:before="14" w:line="319" w:lineRule="exact"/>
        <w:ind w:left="26" w:right="89"/>
        <w:jc w:val="left"/>
        <w:rPr>
          <w:rFonts w:eastAsia="SimSu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4745C" w:rsidTr="005B6937">
        <w:tc>
          <w:tcPr>
            <w:tcW w:w="5341" w:type="dxa"/>
          </w:tcPr>
          <w:p w:rsidR="0024745C" w:rsidRPr="006F60C7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показателей</w:t>
            </w:r>
          </w:p>
        </w:tc>
        <w:tc>
          <w:tcPr>
            <w:tcW w:w="5341" w:type="dxa"/>
          </w:tcPr>
          <w:p w:rsidR="0024745C" w:rsidRPr="006F60C7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6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Обозначение</w:t>
            </w:r>
          </w:p>
        </w:tc>
      </w:tr>
      <w:tr w:rsidR="0024745C" w:rsidTr="005B6937"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Сформированы</w:t>
            </w:r>
          </w:p>
        </w:tc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24745C" w:rsidTr="005B6937"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сформированы</w:t>
            </w:r>
          </w:p>
        </w:tc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24745C" w:rsidTr="005B6937"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Находится в стадии формирования</w:t>
            </w:r>
          </w:p>
        </w:tc>
        <w:tc>
          <w:tcPr>
            <w:tcW w:w="5341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</w:tbl>
    <w:p w:rsidR="0024745C" w:rsidRPr="001C3CFE" w:rsidRDefault="0024745C" w:rsidP="002474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45C" w:rsidRDefault="0024745C" w:rsidP="00247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Формы промежуточной аттестации:</w:t>
      </w:r>
    </w:p>
    <w:p w:rsidR="0024745C" w:rsidRDefault="0024745C" w:rsidP="0024745C">
      <w:pPr>
        <w:pStyle w:val="Style13"/>
        <w:widowControl/>
        <w:spacing w:line="240" w:lineRule="auto"/>
        <w:jc w:val="center"/>
        <w:rPr>
          <w:rStyle w:val="FontStyle53"/>
          <w:rFonts w:eastAsia="SimSun"/>
          <w:b/>
          <w:sz w:val="28"/>
          <w:szCs w:val="28"/>
        </w:rPr>
      </w:pP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eastAsia="SimSun"/>
          <w:sz w:val="28"/>
          <w:szCs w:val="28"/>
        </w:rPr>
        <w:t xml:space="preserve">Промежуточная аттестация – это оценка качества освоения </w:t>
      </w:r>
      <w:proofErr w:type="gramStart"/>
      <w:r>
        <w:rPr>
          <w:rStyle w:val="FontStyle53"/>
          <w:rFonts w:eastAsia="SimSun"/>
          <w:sz w:val="28"/>
          <w:szCs w:val="28"/>
        </w:rPr>
        <w:t>обучающимися</w:t>
      </w:r>
      <w:proofErr w:type="gramEnd"/>
      <w:r w:rsidRPr="00FF170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Pr="00FF1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F1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F1700">
        <w:rPr>
          <w:rFonts w:ascii="Times New Roman" w:hAnsi="Times New Roman" w:cs="Times New Roman"/>
          <w:sz w:val="28"/>
          <w:szCs w:val="28"/>
        </w:rPr>
        <w:t>«Волшебный мир шахмат»</w:t>
      </w:r>
      <w:r>
        <w:rPr>
          <w:rFonts w:ascii="Times New Roman" w:hAnsi="Times New Roman" w:cs="Times New Roman"/>
          <w:sz w:val="28"/>
          <w:szCs w:val="28"/>
        </w:rPr>
        <w:t xml:space="preserve"> для детей 5 – 7 лет проводится два раза в год по итогам завершения каждого модуля. Аттестация проводится в форме наблюдения за выполнением задания. Результат фиксируется в протоколе, который хранится один год в методическом кабинете.</w:t>
      </w: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B95C68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материалы:</w:t>
      </w:r>
    </w:p>
    <w:p w:rsidR="0024745C" w:rsidRDefault="0024745C" w:rsidP="00247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Style w:val="FontStyle53"/>
          <w:rFonts w:eastAsia="SimSun"/>
          <w:sz w:val="28"/>
          <w:szCs w:val="28"/>
        </w:rPr>
        <w:t xml:space="preserve">Промежуточная аттестация освоения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Pr="00FF1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F1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F1700">
        <w:rPr>
          <w:rFonts w:ascii="Times New Roman" w:hAnsi="Times New Roman" w:cs="Times New Roman"/>
          <w:sz w:val="28"/>
          <w:szCs w:val="28"/>
        </w:rPr>
        <w:t>«Волшебный мир шахмат»</w:t>
      </w:r>
      <w:r>
        <w:rPr>
          <w:rFonts w:ascii="Times New Roman" w:hAnsi="Times New Roman" w:cs="Times New Roman"/>
          <w:sz w:val="28"/>
          <w:szCs w:val="28"/>
        </w:rPr>
        <w:t xml:space="preserve"> для детей 5 – 7 лет проводится два раза в год по итогам завершения каждого модуля. Ребёнку предлагаются задания, выполнение которых анализируется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помощью определённых критериев. Результат заносится в протокол, который хранится один год в методическом кабинете в течение одного года.</w:t>
      </w:r>
    </w:p>
    <w:p w:rsidR="0024745C" w:rsidRPr="00811084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7597"/>
      </w:tblGrid>
      <w:tr w:rsidR="0024745C" w:rsidTr="005B6937">
        <w:tc>
          <w:tcPr>
            <w:tcW w:w="3085" w:type="dxa"/>
          </w:tcPr>
          <w:p w:rsidR="0024745C" w:rsidRPr="00E41906" w:rsidRDefault="0024745C" w:rsidP="005B6937">
            <w:pPr>
              <w:tabs>
                <w:tab w:val="left" w:pos="1725"/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906">
              <w:rPr>
                <w:rFonts w:ascii="Times New Roman" w:hAnsi="Times New Roman" w:cs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7597" w:type="dxa"/>
          </w:tcPr>
          <w:p w:rsidR="0024745C" w:rsidRPr="00E41906" w:rsidRDefault="0024745C" w:rsidP="005B6937">
            <w:pPr>
              <w:tabs>
                <w:tab w:val="left" w:pos="1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90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24745C" w:rsidTr="005B6937">
        <w:tc>
          <w:tcPr>
            <w:tcW w:w="3085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597" w:type="dxa"/>
          </w:tcPr>
          <w:p w:rsidR="0024745C" w:rsidRDefault="0024745C" w:rsidP="005B6937">
            <w:pPr>
              <w:tabs>
                <w:tab w:val="left" w:pos="1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задание самостоятельно, без помощи взрослого, в случае необходимости обращается с вопросами.</w:t>
            </w:r>
          </w:p>
        </w:tc>
      </w:tr>
      <w:tr w:rsidR="0024745C" w:rsidTr="005B6937">
        <w:tc>
          <w:tcPr>
            <w:tcW w:w="3085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7597" w:type="dxa"/>
          </w:tcPr>
          <w:p w:rsidR="0024745C" w:rsidRDefault="0024745C" w:rsidP="005B6937">
            <w:pPr>
              <w:tabs>
                <w:tab w:val="left" w:pos="1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незначительная помощь взрослого, с вопросами к взрослому обращается редко.</w:t>
            </w:r>
          </w:p>
        </w:tc>
      </w:tr>
      <w:tr w:rsidR="0024745C" w:rsidTr="005B6937">
        <w:tc>
          <w:tcPr>
            <w:tcW w:w="3085" w:type="dxa"/>
          </w:tcPr>
          <w:p w:rsidR="0024745C" w:rsidRDefault="0024745C" w:rsidP="005B693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597" w:type="dxa"/>
          </w:tcPr>
          <w:p w:rsidR="0024745C" w:rsidRDefault="0024745C" w:rsidP="005B6937">
            <w:pPr>
              <w:tabs>
                <w:tab w:val="left" w:pos="1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Необходима поддержка, стимуляция деятельности со стороны взрослого, сам с вопросами к взрослому не обращается.</w:t>
            </w:r>
          </w:p>
        </w:tc>
      </w:tr>
    </w:tbl>
    <w:p w:rsidR="0024745C" w:rsidRDefault="0024745C" w:rsidP="00247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5C" w:rsidRDefault="0024745C" w:rsidP="00247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Обработка результатов промежуточной аттестации:</w:t>
      </w:r>
    </w:p>
    <w:p w:rsidR="0024745C" w:rsidRPr="00E41906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19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1906">
        <w:rPr>
          <w:rFonts w:ascii="Times New Roman" w:hAnsi="Times New Roman" w:cs="Times New Roman"/>
          <w:sz w:val="28"/>
          <w:szCs w:val="28"/>
        </w:rPr>
        <w:t xml:space="preserve"> – Программа освоена в полном объёме.</w:t>
      </w:r>
    </w:p>
    <w:p w:rsidR="0024745C" w:rsidRPr="00E41906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906">
        <w:rPr>
          <w:rFonts w:ascii="Times New Roman" w:hAnsi="Times New Roman" w:cs="Times New Roman"/>
          <w:sz w:val="28"/>
          <w:szCs w:val="28"/>
        </w:rPr>
        <w:t>Ч – Программа частично освоена.</w:t>
      </w: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906">
        <w:rPr>
          <w:rFonts w:ascii="Times New Roman" w:hAnsi="Times New Roman" w:cs="Times New Roman"/>
          <w:sz w:val="28"/>
          <w:szCs w:val="28"/>
        </w:rPr>
        <w:t>Н – Освоение программы находится на стадии формирования.</w:t>
      </w:r>
    </w:p>
    <w:p w:rsidR="0024745C" w:rsidRDefault="0024745C" w:rsidP="0024745C">
      <w:pPr>
        <w:spacing w:after="0"/>
        <w:rPr>
          <w:rFonts w:ascii="Times New Roman" w:hAnsi="Times New Roman" w:cs="Times New Roman"/>
          <w:sz w:val="28"/>
          <w:szCs w:val="28"/>
        </w:rPr>
        <w:sectPr w:rsidR="0024745C" w:rsidSect="00132195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дошкольное образовательное учреждение «Детский сад № 4 «Родничок» 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8A">
        <w:rPr>
          <w:rFonts w:ascii="Times New Roman" w:hAnsi="Times New Roman" w:cs="Times New Roman"/>
          <w:b/>
          <w:sz w:val="28"/>
          <w:szCs w:val="28"/>
        </w:rPr>
        <w:t xml:space="preserve">(МДОУ «Детский сад № 4 «Родничок») 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8A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Промежуточной аттестации по завершению Модуля 1 дополнительной общеобразовательной программы – дополнительной </w:t>
      </w:r>
      <w:proofErr w:type="spellStart"/>
      <w:r w:rsidRPr="00E5348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E5348A">
        <w:rPr>
          <w:rFonts w:ascii="Times New Roman" w:hAnsi="Times New Roman" w:cs="Times New Roman"/>
          <w:sz w:val="28"/>
          <w:szCs w:val="28"/>
        </w:rPr>
        <w:t xml:space="preserve"> программы «Волшебный мир шахмат»</w:t>
      </w:r>
      <w:r w:rsidRPr="00E53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8A">
        <w:rPr>
          <w:rFonts w:ascii="Times New Roman" w:hAnsi="Times New Roman" w:cs="Times New Roman"/>
          <w:sz w:val="28"/>
          <w:szCs w:val="28"/>
        </w:rPr>
        <w:t>(для детей   5-7 лет)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Форма проведения: наблюдение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p w:rsidR="0024745C" w:rsidRPr="00E5348A" w:rsidRDefault="0024745C" w:rsidP="0024745C">
      <w:pPr>
        <w:pStyle w:val="Style43"/>
        <w:widowControl/>
        <w:jc w:val="center"/>
        <w:rPr>
          <w:rStyle w:val="FontStyle67"/>
          <w:sz w:val="28"/>
          <w:szCs w:val="28"/>
        </w:rPr>
      </w:pPr>
    </w:p>
    <w:tbl>
      <w:tblPr>
        <w:tblpPr w:leftFromText="180" w:rightFromText="180" w:vertAnchor="text" w:horzAnchor="margin" w:tblpY="79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694"/>
        <w:gridCol w:w="640"/>
        <w:gridCol w:w="584"/>
        <w:gridCol w:w="640"/>
        <w:gridCol w:w="584"/>
        <w:gridCol w:w="640"/>
        <w:gridCol w:w="584"/>
        <w:gridCol w:w="640"/>
        <w:gridCol w:w="584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</w:tblGrid>
      <w:tr w:rsidR="0024745C" w:rsidRPr="00E5348A" w:rsidTr="005B6937">
        <w:trPr>
          <w:cantSplit/>
          <w:trHeight w:val="3163"/>
        </w:trPr>
        <w:tc>
          <w:tcPr>
            <w:tcW w:w="546" w:type="dxa"/>
            <w:vMerge w:val="restart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</w:t>
            </w:r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историю возникновения шахмат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шахматную доску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 правильно называет шахматные фигуры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</w:t>
            </w:r>
            <w:proofErr w:type="gramEnd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ходят шахматные фигуры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Умеет расставлять фигуры на шахматной доске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 использует в речи шахматные термины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определять позицию - шах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ставить шах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объявлять мат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Соблюдает правила игры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pStyle w:val="Style28"/>
              <w:widowControl/>
              <w:ind w:left="10" w:right="389" w:hanging="5"/>
              <w:rPr>
                <w:rStyle w:val="FontStyle51"/>
                <w:rFonts w:eastAsia="SimSun"/>
                <w:b w:val="0"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 xml:space="preserve">Может решать конфликтные </w:t>
            </w:r>
            <w:r w:rsidRPr="00E5348A">
              <w:rPr>
                <w:rStyle w:val="FontStyle51"/>
                <w:rFonts w:eastAsia="SimSun"/>
                <w:sz w:val="28"/>
                <w:szCs w:val="28"/>
              </w:rPr>
              <w:t xml:space="preserve">ситуации </w:t>
            </w:r>
            <w:proofErr w:type="gramStart"/>
            <w:r w:rsidRPr="00E5348A">
              <w:rPr>
                <w:rStyle w:val="FontStyle51"/>
                <w:rFonts w:eastAsia="SimSun"/>
                <w:sz w:val="28"/>
                <w:szCs w:val="28"/>
              </w:rPr>
              <w:t>с</w:t>
            </w:r>
            <w:proofErr w:type="gramEnd"/>
          </w:p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партнёром</w:t>
            </w:r>
          </w:p>
        </w:tc>
        <w:tc>
          <w:tcPr>
            <w:tcW w:w="1141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Итог</w:t>
            </w:r>
          </w:p>
        </w:tc>
      </w:tr>
      <w:tr w:rsidR="0024745C" w:rsidRPr="00E5348A" w:rsidTr="005B6937">
        <w:tc>
          <w:tcPr>
            <w:tcW w:w="546" w:type="dxa"/>
            <w:vMerge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5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2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Дата проведения: ________________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Педагогический работник, реализующий  дополнительную общеобразовательную программу: _________ /Е.А. Спицына/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дошкольное образовательное учреждение «Детский сад № 4 «Родничок» 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8A">
        <w:rPr>
          <w:rFonts w:ascii="Times New Roman" w:hAnsi="Times New Roman" w:cs="Times New Roman"/>
          <w:b/>
          <w:sz w:val="28"/>
          <w:szCs w:val="28"/>
        </w:rPr>
        <w:t xml:space="preserve">(МДОУ «Детский сад № 4 «Родничок») 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24745C" w:rsidRPr="00E5348A" w:rsidRDefault="0024745C" w:rsidP="0024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Промежуточной аттестации по завершению Модуля 1 дополнительной общеобразовательной программы – дополнительной </w:t>
      </w:r>
      <w:proofErr w:type="spellStart"/>
      <w:r w:rsidRPr="00E5348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E5348A">
        <w:rPr>
          <w:rFonts w:ascii="Times New Roman" w:hAnsi="Times New Roman" w:cs="Times New Roman"/>
          <w:sz w:val="28"/>
          <w:szCs w:val="28"/>
        </w:rPr>
        <w:t xml:space="preserve"> программы «Волшебный мир шахмат»</w:t>
      </w:r>
      <w:r w:rsidRPr="00E53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48A">
        <w:rPr>
          <w:rFonts w:ascii="Times New Roman" w:hAnsi="Times New Roman" w:cs="Times New Roman"/>
          <w:sz w:val="28"/>
          <w:szCs w:val="28"/>
        </w:rPr>
        <w:t>(для детей   5-7 лет)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Форма проведения: наблюдение</w:t>
      </w: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p w:rsidR="0024745C" w:rsidRPr="00E5348A" w:rsidRDefault="0024745C" w:rsidP="0024745C">
      <w:pPr>
        <w:pStyle w:val="Style43"/>
        <w:widowControl/>
        <w:jc w:val="center"/>
        <w:rPr>
          <w:rStyle w:val="FontStyle67"/>
          <w:sz w:val="28"/>
          <w:szCs w:val="28"/>
        </w:rPr>
      </w:pPr>
    </w:p>
    <w:tbl>
      <w:tblPr>
        <w:tblpPr w:leftFromText="180" w:rightFromText="180" w:vertAnchor="text" w:horzAnchor="margin" w:tblpY="79"/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2"/>
        <w:gridCol w:w="640"/>
        <w:gridCol w:w="584"/>
        <w:gridCol w:w="640"/>
        <w:gridCol w:w="584"/>
        <w:gridCol w:w="640"/>
        <w:gridCol w:w="584"/>
        <w:gridCol w:w="640"/>
        <w:gridCol w:w="584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583"/>
        <w:gridCol w:w="639"/>
        <w:gridCol w:w="746"/>
        <w:gridCol w:w="476"/>
        <w:gridCol w:w="583"/>
      </w:tblGrid>
      <w:tr w:rsidR="0024745C" w:rsidRPr="00E5348A" w:rsidTr="005B6937">
        <w:trPr>
          <w:cantSplit/>
          <w:trHeight w:val="3163"/>
        </w:trPr>
        <w:tc>
          <w:tcPr>
            <w:tcW w:w="675" w:type="dxa"/>
            <w:vMerge w:val="restart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2" w:type="dxa"/>
            <w:vMerge w:val="restart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</w:t>
            </w:r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24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историю возникновения шахмат</w:t>
            </w:r>
          </w:p>
        </w:tc>
        <w:tc>
          <w:tcPr>
            <w:tcW w:w="1224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шахматную доску</w:t>
            </w:r>
          </w:p>
        </w:tc>
        <w:tc>
          <w:tcPr>
            <w:tcW w:w="1224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 правильно называет шахматные фигуры</w:t>
            </w:r>
          </w:p>
        </w:tc>
        <w:tc>
          <w:tcPr>
            <w:tcW w:w="1224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</w:t>
            </w:r>
            <w:proofErr w:type="gramEnd"/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ходят шахматные фигуры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Умеет расставлять фигуры на шахматной доске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b/>
                <w:sz w:val="28"/>
                <w:szCs w:val="28"/>
              </w:rPr>
              <w:t>Знает и использует в речи шахматные термины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определять позицию - шах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ставить шах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Умеет объявлять мат</w:t>
            </w:r>
          </w:p>
        </w:tc>
        <w:tc>
          <w:tcPr>
            <w:tcW w:w="1222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Соблюдает правила игры</w:t>
            </w:r>
          </w:p>
        </w:tc>
        <w:tc>
          <w:tcPr>
            <w:tcW w:w="1385" w:type="dxa"/>
            <w:gridSpan w:val="2"/>
            <w:textDirection w:val="btLr"/>
          </w:tcPr>
          <w:p w:rsidR="0024745C" w:rsidRPr="00E5348A" w:rsidRDefault="0024745C" w:rsidP="005B6937">
            <w:pPr>
              <w:pStyle w:val="Style28"/>
              <w:widowControl/>
              <w:ind w:left="10" w:right="389" w:hanging="5"/>
              <w:rPr>
                <w:rStyle w:val="FontStyle51"/>
                <w:rFonts w:eastAsia="SimSun"/>
                <w:b w:val="0"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 xml:space="preserve">Может решать конфликтные </w:t>
            </w:r>
            <w:r w:rsidRPr="00E5348A">
              <w:rPr>
                <w:rStyle w:val="FontStyle51"/>
                <w:rFonts w:eastAsia="SimSun"/>
                <w:sz w:val="28"/>
                <w:szCs w:val="28"/>
              </w:rPr>
              <w:t xml:space="preserve">ситуации </w:t>
            </w:r>
            <w:proofErr w:type="gramStart"/>
            <w:r w:rsidRPr="00E5348A">
              <w:rPr>
                <w:rStyle w:val="FontStyle51"/>
                <w:rFonts w:eastAsia="SimSun"/>
                <w:sz w:val="28"/>
                <w:szCs w:val="28"/>
              </w:rPr>
              <w:t>с</w:t>
            </w:r>
            <w:proofErr w:type="gramEnd"/>
          </w:p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партнёром</w:t>
            </w:r>
          </w:p>
        </w:tc>
        <w:tc>
          <w:tcPr>
            <w:tcW w:w="1059" w:type="dxa"/>
            <w:gridSpan w:val="2"/>
            <w:textDirection w:val="btLr"/>
          </w:tcPr>
          <w:p w:rsidR="0024745C" w:rsidRPr="00E5348A" w:rsidRDefault="0024745C" w:rsidP="005B69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48A">
              <w:rPr>
                <w:rStyle w:val="FontStyle69"/>
                <w:b/>
                <w:sz w:val="28"/>
                <w:szCs w:val="28"/>
              </w:rPr>
              <w:t>Итог</w:t>
            </w:r>
          </w:p>
        </w:tc>
      </w:tr>
      <w:tr w:rsidR="0024745C" w:rsidRPr="00E5348A" w:rsidTr="005B6937">
        <w:tc>
          <w:tcPr>
            <w:tcW w:w="675" w:type="dxa"/>
            <w:vMerge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45C" w:rsidRPr="00E5348A" w:rsidTr="005B6937">
        <w:tc>
          <w:tcPr>
            <w:tcW w:w="675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8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2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4745C" w:rsidRPr="00E5348A" w:rsidRDefault="0024745C" w:rsidP="005B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Pr="00E5348A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Дата проведения: ________________</w:t>
      </w: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>Педагогический работник, реализующий  дополнительную общеобразовательную программу: _________ /Е.А. Спицына/</w:t>
      </w: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</w:pPr>
    </w:p>
    <w:p w:rsidR="00191F4C" w:rsidRDefault="00191F4C" w:rsidP="0024745C">
      <w:pPr>
        <w:rPr>
          <w:rFonts w:ascii="Times New Roman" w:hAnsi="Times New Roman" w:cs="Times New Roman"/>
          <w:sz w:val="28"/>
          <w:szCs w:val="28"/>
        </w:rPr>
        <w:sectPr w:rsidR="00191F4C" w:rsidSect="0024745C">
          <w:pgSz w:w="16838" w:h="11906" w:orient="landscape"/>
          <w:pgMar w:top="720" w:right="720" w:bottom="720" w:left="425" w:header="709" w:footer="709" w:gutter="0"/>
          <w:cols w:space="708"/>
          <w:docGrid w:linePitch="360"/>
        </w:sectPr>
      </w:pPr>
    </w:p>
    <w:p w:rsidR="00191F4C" w:rsidRPr="0024745C" w:rsidRDefault="00191F4C" w:rsidP="00191F4C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8" w:name="_Toc101947798"/>
      <w:r w:rsidRPr="0024745C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4.3.  Список использованной литератур</w:t>
      </w:r>
      <w:bookmarkEnd w:id="8"/>
      <w:r>
        <w:rPr>
          <w:rFonts w:ascii="Times New Roman" w:eastAsia="Times New Roman" w:hAnsi="Times New Roman" w:cs="Times New Roman"/>
          <w:color w:val="auto"/>
          <w:lang w:eastAsia="ru-RU"/>
        </w:rPr>
        <w:t>ы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Абрамов С.П., Барский В.Л. Шахматы: первый год обучения. Методика проведения занятий. Москва,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Дайв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учебное пособие, 2020 г.;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Абрамов С.П., Барский В.Л. Шахматы: первый год обучения. Методика проведения занятий. Москва,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учебное пособие, 2011 г.; 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Барский В.Л. Шахматная школа.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 обучения: методическое пособие. Москва </w:t>
      </w:r>
      <w:r>
        <w:rPr>
          <w:rFonts w:ascii="Times New Roman" w:hAnsi="Times New Roman" w:cs="Times New Roman"/>
          <w:sz w:val="28"/>
          <w:szCs w:val="28"/>
          <w:lang w:val="en-US"/>
        </w:rPr>
        <w:t>BAKO</w:t>
      </w:r>
      <w:r>
        <w:rPr>
          <w:rFonts w:ascii="Times New Roman" w:hAnsi="Times New Roman" w:cs="Times New Roman"/>
          <w:sz w:val="28"/>
          <w:szCs w:val="28"/>
        </w:rPr>
        <w:t>, 2021 г.;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Калиниченко Н.М. Капабланка Х.Р. Учебник шахматной игры. Москва Издательство «Калиниченко», 2021 г.;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Калиниченко Н.М. Ионов В.Э. Шахматная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грамматикадля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и их родителей. Москва Издательство «Калиниченко» 2021 г.;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Шахматы для самых маленьких = Шахматы для детей: книга-сказка для совместного чтения родителей и детей Москва Издательство АСТ: Кладезь, 2021 г.;</w:t>
      </w:r>
    </w:p>
    <w:p w:rsidR="00191F4C" w:rsidRPr="00772882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Шахматы. Полный курс для детей – Шахматы. Большой самоучитель для детей Москва Издательство АСТ, 2021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Абрамов Сергей и Касаткина Вероника Рабочая тетрадь Шахматы для дошкольников и младших школьников АО «Первая Образцовая типография» филиал «Дом печати – ВЯТКА», 2019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Пархоменко С.В.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гровое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обучение. Тетрадь с развивающими заданиями для детей (1, 2 и 3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ОО «Банда умников» г. Санкт-Петербург, 2021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Волкова Е.И.  Развиваем логику и мышление: Шахматная тетрадь для дошкольников г. Ростов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Феникс-Т, 2020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Прудникова Е.И.  Развиваем математические способности: Шахматная тетрадь для дошкольников г. Ростов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Феникс-Т, 2021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Волкова Е. И.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Прудникова Е.И.  Развиваем восприятие и воображение: Шахматная тетрадь для дошкольников г. Ростов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Феникс-Т, 2019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Шивырталова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Ставим шах и мат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 н/Д: Феникс-Т, 2019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Шивырталова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Шахматные секреты 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 н/Д: Феникс-Т, 2019 г.;</w:t>
      </w:r>
    </w:p>
    <w:p w:rsidR="00191F4C" w:rsidRDefault="00191F4C" w:rsidP="0019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Шивырталова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Знакомимся с шахматами </w:t>
      </w:r>
      <w:r w:rsidRPr="00426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00C3">
        <w:rPr>
          <w:rFonts w:ascii="Times New Roman" w:hAnsi="Times New Roman" w:cs="Times New Roman"/>
          <w:sz w:val="28"/>
          <w:szCs w:val="28"/>
        </w:rPr>
        <w:t>. Ростов н/Д: Феникс-Т, 2019 г.</w:t>
      </w:r>
    </w:p>
    <w:p w:rsidR="0024745C" w:rsidRDefault="0024745C" w:rsidP="0024745C">
      <w:pPr>
        <w:rPr>
          <w:rFonts w:ascii="Times New Roman" w:hAnsi="Times New Roman" w:cs="Times New Roman"/>
          <w:sz w:val="28"/>
          <w:szCs w:val="28"/>
        </w:rPr>
        <w:sectPr w:rsidR="0024745C" w:rsidSect="00191F4C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p w:rsidR="003F3FD8" w:rsidRDefault="003F3FD8" w:rsidP="00B6041B">
      <w:pPr>
        <w:pStyle w:val="Style13"/>
        <w:widowControl/>
        <w:spacing w:line="240" w:lineRule="auto"/>
        <w:jc w:val="center"/>
        <w:rPr>
          <w:b/>
          <w:sz w:val="28"/>
          <w:szCs w:val="28"/>
        </w:rPr>
      </w:pPr>
    </w:p>
    <w:sectPr w:rsidR="003F3FD8" w:rsidSect="00191F4C"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8C" w:rsidRDefault="00894A8C" w:rsidP="005F0C93">
      <w:pPr>
        <w:spacing w:after="0" w:line="240" w:lineRule="auto"/>
      </w:pPr>
      <w:r>
        <w:separator/>
      </w:r>
    </w:p>
  </w:endnote>
  <w:endnote w:type="continuationSeparator" w:id="0">
    <w:p w:rsidR="00894A8C" w:rsidRDefault="00894A8C" w:rsidP="005F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92413"/>
      <w:docPartObj>
        <w:docPartGallery w:val="Page Numbers (Bottom of Page)"/>
        <w:docPartUnique/>
      </w:docPartObj>
    </w:sdtPr>
    <w:sdtContent>
      <w:p w:rsidR="00042367" w:rsidRDefault="00FC7827">
        <w:pPr>
          <w:pStyle w:val="aa"/>
          <w:jc w:val="center"/>
        </w:pPr>
        <w:fldSimple w:instr=" PAGE   \* MERGEFORMAT ">
          <w:r w:rsidR="00F36686">
            <w:rPr>
              <w:noProof/>
            </w:rPr>
            <w:t>21</w:t>
          </w:r>
        </w:fldSimple>
      </w:p>
    </w:sdtContent>
  </w:sdt>
  <w:p w:rsidR="00042367" w:rsidRDefault="000423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8C" w:rsidRDefault="00894A8C" w:rsidP="005F0C93">
      <w:pPr>
        <w:spacing w:after="0" w:line="240" w:lineRule="auto"/>
      </w:pPr>
      <w:r>
        <w:separator/>
      </w:r>
    </w:p>
  </w:footnote>
  <w:footnote w:type="continuationSeparator" w:id="0">
    <w:p w:rsidR="00894A8C" w:rsidRDefault="00894A8C" w:rsidP="005F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B3A"/>
    <w:multiLevelType w:val="hybridMultilevel"/>
    <w:tmpl w:val="FBB62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291A"/>
    <w:multiLevelType w:val="hybridMultilevel"/>
    <w:tmpl w:val="E8D6DC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D6304F"/>
    <w:multiLevelType w:val="hybridMultilevel"/>
    <w:tmpl w:val="0590E614"/>
    <w:lvl w:ilvl="0" w:tplc="041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>
    <w:nsid w:val="0F381BE0"/>
    <w:multiLevelType w:val="hybridMultilevel"/>
    <w:tmpl w:val="438C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E2352"/>
    <w:multiLevelType w:val="hybridMultilevel"/>
    <w:tmpl w:val="838C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4F79"/>
    <w:multiLevelType w:val="hybridMultilevel"/>
    <w:tmpl w:val="1DD83B9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D31A8"/>
    <w:multiLevelType w:val="hybridMultilevel"/>
    <w:tmpl w:val="5A087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A5CE2"/>
    <w:multiLevelType w:val="hybridMultilevel"/>
    <w:tmpl w:val="99B2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472E7"/>
    <w:multiLevelType w:val="hybridMultilevel"/>
    <w:tmpl w:val="1FAC92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364A39"/>
    <w:multiLevelType w:val="hybridMultilevel"/>
    <w:tmpl w:val="985A2F26"/>
    <w:lvl w:ilvl="0" w:tplc="FA6E0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BB6CD9"/>
    <w:multiLevelType w:val="hybridMultilevel"/>
    <w:tmpl w:val="11FA15D0"/>
    <w:lvl w:ilvl="0" w:tplc="F77634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04719"/>
    <w:multiLevelType w:val="hybridMultilevel"/>
    <w:tmpl w:val="BEFC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00402"/>
    <w:multiLevelType w:val="multilevel"/>
    <w:tmpl w:val="34F05ABE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3">
    <w:nsid w:val="43FF4C45"/>
    <w:multiLevelType w:val="hybridMultilevel"/>
    <w:tmpl w:val="82AEC1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F92EA1"/>
    <w:multiLevelType w:val="hybridMultilevel"/>
    <w:tmpl w:val="3B7458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510C9B"/>
    <w:multiLevelType w:val="hybridMultilevel"/>
    <w:tmpl w:val="6194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2AAC"/>
    <w:multiLevelType w:val="hybridMultilevel"/>
    <w:tmpl w:val="2996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74171"/>
    <w:multiLevelType w:val="hybridMultilevel"/>
    <w:tmpl w:val="99D0378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DCA683F"/>
    <w:multiLevelType w:val="hybridMultilevel"/>
    <w:tmpl w:val="057E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B4E90"/>
    <w:multiLevelType w:val="hybridMultilevel"/>
    <w:tmpl w:val="62DE7CA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625815C3"/>
    <w:multiLevelType w:val="hybridMultilevel"/>
    <w:tmpl w:val="66C64754"/>
    <w:lvl w:ilvl="0" w:tplc="9DD0A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7C51B1"/>
    <w:multiLevelType w:val="hybridMultilevel"/>
    <w:tmpl w:val="654459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B1564B"/>
    <w:multiLevelType w:val="hybridMultilevel"/>
    <w:tmpl w:val="DDC8CE70"/>
    <w:lvl w:ilvl="0" w:tplc="8D2E8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8F428F"/>
    <w:multiLevelType w:val="hybridMultilevel"/>
    <w:tmpl w:val="731A1A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E90995"/>
    <w:multiLevelType w:val="hybridMultilevel"/>
    <w:tmpl w:val="9B0231E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9F330A8"/>
    <w:multiLevelType w:val="hybridMultilevel"/>
    <w:tmpl w:val="CDEA15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642D7B"/>
    <w:multiLevelType w:val="hybridMultilevel"/>
    <w:tmpl w:val="B46E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72800"/>
    <w:multiLevelType w:val="hybridMultilevel"/>
    <w:tmpl w:val="2F0E9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7"/>
  </w:num>
  <w:num w:numId="4">
    <w:abstractNumId w:val="7"/>
  </w:num>
  <w:num w:numId="5">
    <w:abstractNumId w:val="16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1"/>
  </w:num>
  <w:num w:numId="11">
    <w:abstractNumId w:val="19"/>
  </w:num>
  <w:num w:numId="12">
    <w:abstractNumId w:val="9"/>
  </w:num>
  <w:num w:numId="13">
    <w:abstractNumId w:val="1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</w:num>
  <w:num w:numId="18">
    <w:abstractNumId w:val="13"/>
  </w:num>
  <w:num w:numId="19">
    <w:abstractNumId w:val="26"/>
  </w:num>
  <w:num w:numId="20">
    <w:abstractNumId w:val="2"/>
  </w:num>
  <w:num w:numId="21">
    <w:abstractNumId w:val="24"/>
  </w:num>
  <w:num w:numId="22">
    <w:abstractNumId w:val="10"/>
  </w:num>
  <w:num w:numId="23">
    <w:abstractNumId w:val="23"/>
  </w:num>
  <w:num w:numId="24">
    <w:abstractNumId w:val="25"/>
  </w:num>
  <w:num w:numId="25">
    <w:abstractNumId w:val="0"/>
  </w:num>
  <w:num w:numId="26">
    <w:abstractNumId w:val="1"/>
  </w:num>
  <w:num w:numId="27">
    <w:abstractNumId w:val="8"/>
  </w:num>
  <w:num w:numId="28">
    <w:abstractNumId w:val="20"/>
  </w:num>
  <w:num w:numId="29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2C"/>
    <w:rsid w:val="0001195A"/>
    <w:rsid w:val="00016BF7"/>
    <w:rsid w:val="0001747D"/>
    <w:rsid w:val="00021C29"/>
    <w:rsid w:val="00021F76"/>
    <w:rsid w:val="00042367"/>
    <w:rsid w:val="00042D98"/>
    <w:rsid w:val="00045517"/>
    <w:rsid w:val="000607C5"/>
    <w:rsid w:val="00062BCD"/>
    <w:rsid w:val="00063081"/>
    <w:rsid w:val="00073800"/>
    <w:rsid w:val="0008566D"/>
    <w:rsid w:val="000A2F6B"/>
    <w:rsid w:val="000B4DB3"/>
    <w:rsid w:val="000B5940"/>
    <w:rsid w:val="000C5B62"/>
    <w:rsid w:val="000D5A35"/>
    <w:rsid w:val="000E237F"/>
    <w:rsid w:val="000F2117"/>
    <w:rsid w:val="000F2BEF"/>
    <w:rsid w:val="000F5DA2"/>
    <w:rsid w:val="0010050F"/>
    <w:rsid w:val="001045EF"/>
    <w:rsid w:val="001058CA"/>
    <w:rsid w:val="00112037"/>
    <w:rsid w:val="001120A1"/>
    <w:rsid w:val="00112AE2"/>
    <w:rsid w:val="00132195"/>
    <w:rsid w:val="00140EBE"/>
    <w:rsid w:val="00142F3C"/>
    <w:rsid w:val="00151479"/>
    <w:rsid w:val="00151E45"/>
    <w:rsid w:val="00185009"/>
    <w:rsid w:val="00191F4C"/>
    <w:rsid w:val="001970DE"/>
    <w:rsid w:val="001A3ADA"/>
    <w:rsid w:val="001B43F3"/>
    <w:rsid w:val="001C68DA"/>
    <w:rsid w:val="001D148E"/>
    <w:rsid w:val="001D7512"/>
    <w:rsid w:val="00200FCC"/>
    <w:rsid w:val="00203752"/>
    <w:rsid w:val="002166ED"/>
    <w:rsid w:val="00221691"/>
    <w:rsid w:val="0022191D"/>
    <w:rsid w:val="00233B91"/>
    <w:rsid w:val="00233EF9"/>
    <w:rsid w:val="0023707B"/>
    <w:rsid w:val="002371C4"/>
    <w:rsid w:val="00237E41"/>
    <w:rsid w:val="002405CD"/>
    <w:rsid w:val="00241147"/>
    <w:rsid w:val="0024745C"/>
    <w:rsid w:val="002504B2"/>
    <w:rsid w:val="00271CE3"/>
    <w:rsid w:val="0027731E"/>
    <w:rsid w:val="002825B9"/>
    <w:rsid w:val="002978EF"/>
    <w:rsid w:val="002A347D"/>
    <w:rsid w:val="002A386A"/>
    <w:rsid w:val="002A7BBE"/>
    <w:rsid w:val="002B00DF"/>
    <w:rsid w:val="002B17C0"/>
    <w:rsid w:val="002B3420"/>
    <w:rsid w:val="002B7F3B"/>
    <w:rsid w:val="002C0221"/>
    <w:rsid w:val="002C0CB4"/>
    <w:rsid w:val="002E592D"/>
    <w:rsid w:val="00305D0A"/>
    <w:rsid w:val="00315D7D"/>
    <w:rsid w:val="00321ED1"/>
    <w:rsid w:val="003322BE"/>
    <w:rsid w:val="00336D5A"/>
    <w:rsid w:val="00344C10"/>
    <w:rsid w:val="00353A7D"/>
    <w:rsid w:val="003544D7"/>
    <w:rsid w:val="00364A7D"/>
    <w:rsid w:val="00381E0C"/>
    <w:rsid w:val="00390A61"/>
    <w:rsid w:val="0039235A"/>
    <w:rsid w:val="00393C8D"/>
    <w:rsid w:val="003A4867"/>
    <w:rsid w:val="003C3CCE"/>
    <w:rsid w:val="003C7C73"/>
    <w:rsid w:val="003D2392"/>
    <w:rsid w:val="003D68B3"/>
    <w:rsid w:val="003E3F88"/>
    <w:rsid w:val="003F3FD8"/>
    <w:rsid w:val="0040079D"/>
    <w:rsid w:val="00401667"/>
    <w:rsid w:val="00404CBC"/>
    <w:rsid w:val="00411D58"/>
    <w:rsid w:val="00416696"/>
    <w:rsid w:val="00425D52"/>
    <w:rsid w:val="00426CC1"/>
    <w:rsid w:val="00443DEE"/>
    <w:rsid w:val="00446CAC"/>
    <w:rsid w:val="00451304"/>
    <w:rsid w:val="004520A3"/>
    <w:rsid w:val="004579CA"/>
    <w:rsid w:val="0047223C"/>
    <w:rsid w:val="004725F5"/>
    <w:rsid w:val="0048763A"/>
    <w:rsid w:val="004972E1"/>
    <w:rsid w:val="00497C99"/>
    <w:rsid w:val="00497CBB"/>
    <w:rsid w:val="004A47F3"/>
    <w:rsid w:val="004A5C70"/>
    <w:rsid w:val="004B3FFC"/>
    <w:rsid w:val="004D1D2D"/>
    <w:rsid w:val="004D2850"/>
    <w:rsid w:val="004D4984"/>
    <w:rsid w:val="004D72DB"/>
    <w:rsid w:val="004E0400"/>
    <w:rsid w:val="004E1D35"/>
    <w:rsid w:val="005136DB"/>
    <w:rsid w:val="00525420"/>
    <w:rsid w:val="00526986"/>
    <w:rsid w:val="00537E16"/>
    <w:rsid w:val="00540056"/>
    <w:rsid w:val="005444AD"/>
    <w:rsid w:val="00547959"/>
    <w:rsid w:val="00551D12"/>
    <w:rsid w:val="005550DD"/>
    <w:rsid w:val="0057241A"/>
    <w:rsid w:val="00576DA2"/>
    <w:rsid w:val="005813F0"/>
    <w:rsid w:val="00583C32"/>
    <w:rsid w:val="00587364"/>
    <w:rsid w:val="00596E9D"/>
    <w:rsid w:val="005B6937"/>
    <w:rsid w:val="005C2391"/>
    <w:rsid w:val="005C52C3"/>
    <w:rsid w:val="005D14B8"/>
    <w:rsid w:val="005D2784"/>
    <w:rsid w:val="005D626E"/>
    <w:rsid w:val="005E6704"/>
    <w:rsid w:val="005F0C93"/>
    <w:rsid w:val="005F454D"/>
    <w:rsid w:val="00603314"/>
    <w:rsid w:val="0060476C"/>
    <w:rsid w:val="00605A66"/>
    <w:rsid w:val="0060692E"/>
    <w:rsid w:val="00606C36"/>
    <w:rsid w:val="00607C4B"/>
    <w:rsid w:val="00613078"/>
    <w:rsid w:val="0062432E"/>
    <w:rsid w:val="0062545D"/>
    <w:rsid w:val="00627A78"/>
    <w:rsid w:val="0063550A"/>
    <w:rsid w:val="0064066A"/>
    <w:rsid w:val="0064295A"/>
    <w:rsid w:val="00647196"/>
    <w:rsid w:val="00661A6B"/>
    <w:rsid w:val="00661B03"/>
    <w:rsid w:val="0067136A"/>
    <w:rsid w:val="00686F11"/>
    <w:rsid w:val="00690DFA"/>
    <w:rsid w:val="006A60A7"/>
    <w:rsid w:val="006B2AF5"/>
    <w:rsid w:val="006B6E16"/>
    <w:rsid w:val="006C0F3C"/>
    <w:rsid w:val="006C33F1"/>
    <w:rsid w:val="006C4ED6"/>
    <w:rsid w:val="006C6E7C"/>
    <w:rsid w:val="006D347D"/>
    <w:rsid w:val="006D6842"/>
    <w:rsid w:val="006E5108"/>
    <w:rsid w:val="006E62FC"/>
    <w:rsid w:val="006F0CFB"/>
    <w:rsid w:val="006F4DAD"/>
    <w:rsid w:val="006F5D4A"/>
    <w:rsid w:val="006F60C7"/>
    <w:rsid w:val="007048C7"/>
    <w:rsid w:val="0070768A"/>
    <w:rsid w:val="0073279D"/>
    <w:rsid w:val="00732BE4"/>
    <w:rsid w:val="00733656"/>
    <w:rsid w:val="007505E7"/>
    <w:rsid w:val="0076301F"/>
    <w:rsid w:val="00772882"/>
    <w:rsid w:val="00775145"/>
    <w:rsid w:val="007813FB"/>
    <w:rsid w:val="00787436"/>
    <w:rsid w:val="007E039C"/>
    <w:rsid w:val="007F3705"/>
    <w:rsid w:val="00801F5B"/>
    <w:rsid w:val="00805A75"/>
    <w:rsid w:val="0080687D"/>
    <w:rsid w:val="00811084"/>
    <w:rsid w:val="008214B7"/>
    <w:rsid w:val="008275EC"/>
    <w:rsid w:val="00833D6F"/>
    <w:rsid w:val="00835310"/>
    <w:rsid w:val="008577ED"/>
    <w:rsid w:val="00862BE4"/>
    <w:rsid w:val="00881DD8"/>
    <w:rsid w:val="00885929"/>
    <w:rsid w:val="00886488"/>
    <w:rsid w:val="00894A8C"/>
    <w:rsid w:val="008B04D8"/>
    <w:rsid w:val="008B109A"/>
    <w:rsid w:val="008B23CE"/>
    <w:rsid w:val="008C4BB1"/>
    <w:rsid w:val="008D1E44"/>
    <w:rsid w:val="008E25AB"/>
    <w:rsid w:val="008F503A"/>
    <w:rsid w:val="009040BE"/>
    <w:rsid w:val="009141A0"/>
    <w:rsid w:val="0092524E"/>
    <w:rsid w:val="00931BB7"/>
    <w:rsid w:val="00942A40"/>
    <w:rsid w:val="0094480C"/>
    <w:rsid w:val="009457E7"/>
    <w:rsid w:val="0095714F"/>
    <w:rsid w:val="00960EB9"/>
    <w:rsid w:val="00972FB1"/>
    <w:rsid w:val="0098503F"/>
    <w:rsid w:val="00986781"/>
    <w:rsid w:val="00986CC5"/>
    <w:rsid w:val="0099127D"/>
    <w:rsid w:val="00993309"/>
    <w:rsid w:val="009A1C70"/>
    <w:rsid w:val="009A4514"/>
    <w:rsid w:val="009A6909"/>
    <w:rsid w:val="009B098A"/>
    <w:rsid w:val="009B381A"/>
    <w:rsid w:val="009B7588"/>
    <w:rsid w:val="009C39EC"/>
    <w:rsid w:val="009D6EF3"/>
    <w:rsid w:val="009D7F23"/>
    <w:rsid w:val="009E6295"/>
    <w:rsid w:val="009F14F5"/>
    <w:rsid w:val="009F2765"/>
    <w:rsid w:val="00A06D8C"/>
    <w:rsid w:val="00A25091"/>
    <w:rsid w:val="00A263B4"/>
    <w:rsid w:val="00A27EDC"/>
    <w:rsid w:val="00A32653"/>
    <w:rsid w:val="00A45AFF"/>
    <w:rsid w:val="00A50C85"/>
    <w:rsid w:val="00A577BC"/>
    <w:rsid w:val="00A57BE0"/>
    <w:rsid w:val="00A60747"/>
    <w:rsid w:val="00A60910"/>
    <w:rsid w:val="00A70141"/>
    <w:rsid w:val="00A76659"/>
    <w:rsid w:val="00A76C56"/>
    <w:rsid w:val="00A937D5"/>
    <w:rsid w:val="00A9486C"/>
    <w:rsid w:val="00A953EB"/>
    <w:rsid w:val="00AA0CDB"/>
    <w:rsid w:val="00AA1DB6"/>
    <w:rsid w:val="00AA314F"/>
    <w:rsid w:val="00AB6FD6"/>
    <w:rsid w:val="00AC3A6B"/>
    <w:rsid w:val="00AD1AB0"/>
    <w:rsid w:val="00AD6017"/>
    <w:rsid w:val="00AE3F4C"/>
    <w:rsid w:val="00AE6973"/>
    <w:rsid w:val="00B000C3"/>
    <w:rsid w:val="00B01E57"/>
    <w:rsid w:val="00B02298"/>
    <w:rsid w:val="00B35E64"/>
    <w:rsid w:val="00B3622E"/>
    <w:rsid w:val="00B505D7"/>
    <w:rsid w:val="00B6041B"/>
    <w:rsid w:val="00B62AA4"/>
    <w:rsid w:val="00B658E0"/>
    <w:rsid w:val="00B6622E"/>
    <w:rsid w:val="00B663B4"/>
    <w:rsid w:val="00B77713"/>
    <w:rsid w:val="00B82368"/>
    <w:rsid w:val="00B8477D"/>
    <w:rsid w:val="00B9264D"/>
    <w:rsid w:val="00B95C68"/>
    <w:rsid w:val="00B960D7"/>
    <w:rsid w:val="00B96DA6"/>
    <w:rsid w:val="00B971BB"/>
    <w:rsid w:val="00BA4349"/>
    <w:rsid w:val="00BA728A"/>
    <w:rsid w:val="00BB01FF"/>
    <w:rsid w:val="00BC59A2"/>
    <w:rsid w:val="00BD48D4"/>
    <w:rsid w:val="00BE1A83"/>
    <w:rsid w:val="00BE5A04"/>
    <w:rsid w:val="00BE6F24"/>
    <w:rsid w:val="00BE7194"/>
    <w:rsid w:val="00BF6F7A"/>
    <w:rsid w:val="00BF7E9B"/>
    <w:rsid w:val="00C1018E"/>
    <w:rsid w:val="00C108BA"/>
    <w:rsid w:val="00C10EDB"/>
    <w:rsid w:val="00C1672B"/>
    <w:rsid w:val="00C4790F"/>
    <w:rsid w:val="00C5513B"/>
    <w:rsid w:val="00C7128A"/>
    <w:rsid w:val="00C8056F"/>
    <w:rsid w:val="00C94E95"/>
    <w:rsid w:val="00C958CB"/>
    <w:rsid w:val="00CA4AB6"/>
    <w:rsid w:val="00CA58E9"/>
    <w:rsid w:val="00CC4E2C"/>
    <w:rsid w:val="00CD0970"/>
    <w:rsid w:val="00CE498E"/>
    <w:rsid w:val="00CF0C8A"/>
    <w:rsid w:val="00CF41B9"/>
    <w:rsid w:val="00CF4D30"/>
    <w:rsid w:val="00D06EFB"/>
    <w:rsid w:val="00D1016D"/>
    <w:rsid w:val="00D16D1C"/>
    <w:rsid w:val="00D16FF1"/>
    <w:rsid w:val="00D23A2C"/>
    <w:rsid w:val="00D2577C"/>
    <w:rsid w:val="00D25E70"/>
    <w:rsid w:val="00D31175"/>
    <w:rsid w:val="00D40C7C"/>
    <w:rsid w:val="00D4592B"/>
    <w:rsid w:val="00D622C7"/>
    <w:rsid w:val="00D662C1"/>
    <w:rsid w:val="00D736EB"/>
    <w:rsid w:val="00D75FE5"/>
    <w:rsid w:val="00D808C3"/>
    <w:rsid w:val="00D96384"/>
    <w:rsid w:val="00D966FB"/>
    <w:rsid w:val="00DA4509"/>
    <w:rsid w:val="00DA689E"/>
    <w:rsid w:val="00DA6BA8"/>
    <w:rsid w:val="00DB534F"/>
    <w:rsid w:val="00DC75EB"/>
    <w:rsid w:val="00DD3DF3"/>
    <w:rsid w:val="00DD4675"/>
    <w:rsid w:val="00DD6FB5"/>
    <w:rsid w:val="00DE03C1"/>
    <w:rsid w:val="00DF5601"/>
    <w:rsid w:val="00E020FF"/>
    <w:rsid w:val="00E0685A"/>
    <w:rsid w:val="00E15F1E"/>
    <w:rsid w:val="00E2296A"/>
    <w:rsid w:val="00E31667"/>
    <w:rsid w:val="00E33847"/>
    <w:rsid w:val="00E403E9"/>
    <w:rsid w:val="00E40464"/>
    <w:rsid w:val="00E41205"/>
    <w:rsid w:val="00E41906"/>
    <w:rsid w:val="00E46200"/>
    <w:rsid w:val="00E50B6E"/>
    <w:rsid w:val="00E5348A"/>
    <w:rsid w:val="00E55197"/>
    <w:rsid w:val="00E6186B"/>
    <w:rsid w:val="00E63076"/>
    <w:rsid w:val="00E71258"/>
    <w:rsid w:val="00E81D97"/>
    <w:rsid w:val="00E83C46"/>
    <w:rsid w:val="00E92DF7"/>
    <w:rsid w:val="00E93F91"/>
    <w:rsid w:val="00EA229C"/>
    <w:rsid w:val="00EB071D"/>
    <w:rsid w:val="00EB3B16"/>
    <w:rsid w:val="00EB3CC4"/>
    <w:rsid w:val="00EB491A"/>
    <w:rsid w:val="00EC0FE9"/>
    <w:rsid w:val="00EC15F0"/>
    <w:rsid w:val="00ED1A66"/>
    <w:rsid w:val="00ED6EA6"/>
    <w:rsid w:val="00EE5475"/>
    <w:rsid w:val="00EF6C62"/>
    <w:rsid w:val="00EF6CBA"/>
    <w:rsid w:val="00F0174F"/>
    <w:rsid w:val="00F02592"/>
    <w:rsid w:val="00F07FC9"/>
    <w:rsid w:val="00F1027C"/>
    <w:rsid w:val="00F16DB2"/>
    <w:rsid w:val="00F22D23"/>
    <w:rsid w:val="00F26444"/>
    <w:rsid w:val="00F36686"/>
    <w:rsid w:val="00F4694B"/>
    <w:rsid w:val="00F47B5E"/>
    <w:rsid w:val="00F56995"/>
    <w:rsid w:val="00F711C4"/>
    <w:rsid w:val="00F72F63"/>
    <w:rsid w:val="00F77E37"/>
    <w:rsid w:val="00F829C2"/>
    <w:rsid w:val="00F82D5A"/>
    <w:rsid w:val="00F93C0B"/>
    <w:rsid w:val="00F94F88"/>
    <w:rsid w:val="00FA05D7"/>
    <w:rsid w:val="00FB14C6"/>
    <w:rsid w:val="00FB1DBC"/>
    <w:rsid w:val="00FC05DB"/>
    <w:rsid w:val="00FC313C"/>
    <w:rsid w:val="00FC46A7"/>
    <w:rsid w:val="00FC4E37"/>
    <w:rsid w:val="00FC7827"/>
    <w:rsid w:val="00FD58DE"/>
    <w:rsid w:val="00FE5CCA"/>
    <w:rsid w:val="00FF1700"/>
    <w:rsid w:val="00FF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2C"/>
  </w:style>
  <w:style w:type="paragraph" w:styleId="1">
    <w:name w:val="heading 1"/>
    <w:basedOn w:val="a"/>
    <w:next w:val="a"/>
    <w:link w:val="10"/>
    <w:uiPriority w:val="9"/>
    <w:qFormat/>
    <w:rsid w:val="00A57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CC4E2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CC4E2C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rsid w:val="00CC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E2C"/>
  </w:style>
  <w:style w:type="paragraph" w:styleId="a7">
    <w:name w:val="List Paragraph"/>
    <w:basedOn w:val="a"/>
    <w:uiPriority w:val="34"/>
    <w:qFormat/>
    <w:rsid w:val="00CC4E2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Заголовок №1_"/>
    <w:basedOn w:val="a0"/>
    <w:link w:val="12"/>
    <w:locked/>
    <w:rsid w:val="006F4D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6F4DAD"/>
    <w:pPr>
      <w:widowControl w:val="0"/>
      <w:shd w:val="clear" w:color="auto" w:fill="FFFFFF"/>
      <w:spacing w:after="480" w:line="25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6F4D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locked/>
    <w:rsid w:val="006F4DAD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5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0C93"/>
  </w:style>
  <w:style w:type="paragraph" w:styleId="aa">
    <w:name w:val="footer"/>
    <w:basedOn w:val="a"/>
    <w:link w:val="ab"/>
    <w:uiPriority w:val="99"/>
    <w:unhideWhenUsed/>
    <w:rsid w:val="005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C93"/>
  </w:style>
  <w:style w:type="paragraph" w:styleId="ac">
    <w:name w:val="Balloon Text"/>
    <w:basedOn w:val="a"/>
    <w:link w:val="ad"/>
    <w:uiPriority w:val="99"/>
    <w:semiHidden/>
    <w:unhideWhenUsed/>
    <w:rsid w:val="004E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0400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uiPriority w:val="10"/>
    <w:qFormat/>
    <w:rsid w:val="002E59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E59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AD1A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7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Subtitle"/>
    <w:basedOn w:val="a"/>
    <w:next w:val="a"/>
    <w:link w:val="af2"/>
    <w:uiPriority w:val="11"/>
    <w:qFormat/>
    <w:rsid w:val="00A57B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57B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A57BE0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020FF"/>
    <w:pPr>
      <w:spacing w:after="100"/>
    </w:pPr>
  </w:style>
  <w:style w:type="character" w:styleId="af4">
    <w:name w:val="Hyperlink"/>
    <w:basedOn w:val="a0"/>
    <w:uiPriority w:val="99"/>
    <w:unhideWhenUsed/>
    <w:rsid w:val="00E020FF"/>
    <w:rPr>
      <w:color w:val="0000FF" w:themeColor="hyperlink"/>
      <w:u w:val="single"/>
    </w:rPr>
  </w:style>
  <w:style w:type="character" w:customStyle="1" w:styleId="af5">
    <w:name w:val="Основной текст_"/>
    <w:link w:val="21"/>
    <w:locked/>
    <w:rsid w:val="0040166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40166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110">
    <w:name w:val="Основной текст + 11"/>
    <w:aliases w:val="5 pt"/>
    <w:rsid w:val="004016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2"/>
      <w:szCs w:val="22"/>
      <w:u w:val="none"/>
      <w:effect w:val="none"/>
      <w:shd w:val="clear" w:color="auto" w:fill="FFFFFF"/>
    </w:rPr>
  </w:style>
  <w:style w:type="paragraph" w:customStyle="1" w:styleId="Style13">
    <w:name w:val="Style13"/>
    <w:basedOn w:val="a"/>
    <w:rsid w:val="0081108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1108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81108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811084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rsid w:val="00811084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rsid w:val="00811084"/>
    <w:rPr>
      <w:rFonts w:ascii="Georgia" w:hAnsi="Georgia" w:cs="Georgia"/>
      <w:b/>
      <w:bCs/>
      <w:sz w:val="22"/>
      <w:szCs w:val="22"/>
    </w:rPr>
  </w:style>
  <w:style w:type="character" w:customStyle="1" w:styleId="FontStyle71">
    <w:name w:val="Font Style71"/>
    <w:basedOn w:val="a0"/>
    <w:rsid w:val="008110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811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1108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105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basedOn w:val="a0"/>
    <w:rsid w:val="001058C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rsid w:val="001058CA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rsid w:val="001058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basedOn w:val="a0"/>
    <w:rsid w:val="001058CA"/>
    <w:rPr>
      <w:rFonts w:ascii="Times New Roman" w:hAnsi="Times New Roman" w:cs="Times New Roman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22169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2169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2169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169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21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D:\Documents%20and%20Settings\User\&#1056;&#1072;&#1073;&#1086;&#1095;&#1080;&#1081;%20&#1089;&#1090;&#1086;&#1083;\2020-2021\&#1055;&#1088;&#1086;&#1075;&#1088;&#1072;&#1084;&#1084;&#1099;%202020-2021\&#1057;&#1072;&#1084;&#1086;&#1081;&#1083;&#1086;&#1074;&#1072;\&#1060;&#1077;&#1076;&#1077;&#1088;&#1072;&#1083;&#1100;&#1085;&#1099;&#1077;%20&#1076;&#1086;&#1082;&#1091;&#1084;&#1077;&#1085;&#1090;&#1099;\&#1057;&#1090;&#1088;&#1072;&#1090;&#1077;&#1075;&#1080;&#1103;%20&#1088;&#1072;&#1079;&#1074;&#1080;&#1090;&#1080;&#1103;%20&#1074;&#1086;&#1089;&#1087;&#1080;&#1090;&#1072;&#1085;&#1080;&#1103;%20&#1074;%20&#1056;&#1060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%20and%20Settings\User\&#1056;&#1072;&#1073;&#1086;&#1095;&#1080;&#1081;%20&#1089;&#1090;&#1086;&#1083;\2020-2021\&#1055;&#1088;&#1086;&#1075;&#1088;&#1072;&#1084;&#1084;&#1099;%202020-2021\&#1057;&#1072;&#1084;&#1086;&#1081;&#1083;&#1086;&#1074;&#1072;\&#1060;&#1077;&#1076;&#1077;&#1088;&#1072;&#1083;&#1100;&#1085;&#1099;&#1077;%20&#1076;&#1086;&#1082;&#1091;&#1084;&#1077;&#1085;&#1090;&#1099;\&#1050;&#1086;&#1085;&#1094;&#1077;&#1087;&#1094;&#1080;&#1103;%20&#1088;&#1072;&#1079;&#1074;&#1080;&#1090;&#1080;&#1103;%20&#1076;&#1086;&#1087;.%20&#1086;&#1073;&#1088;&#1072;&#1079;&#1086;&#1074;&#1072;&#1085;&#1080;&#1103;%20&#1076;&#1077;&#1090;&#1077;&#1081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13A5B-DFDB-483A-B9E7-32C2370E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1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24</cp:revision>
  <cp:lastPrinted>2017-12-09T16:07:00Z</cp:lastPrinted>
  <dcterms:created xsi:type="dcterms:W3CDTF">2022-04-27T05:19:00Z</dcterms:created>
  <dcterms:modified xsi:type="dcterms:W3CDTF">2024-01-16T10:03:00Z</dcterms:modified>
</cp:coreProperties>
</file>