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C5" w:rsidRPr="006F44BA" w:rsidRDefault="00910EC5" w:rsidP="006F44B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F44BA">
        <w:rPr>
          <w:rFonts w:ascii="Times New Roman" w:hAnsi="Times New Roman" w:cs="Times New Roman"/>
          <w:b/>
          <w:sz w:val="20"/>
          <w:szCs w:val="20"/>
        </w:rPr>
        <w:t xml:space="preserve">СОГЛАСОВАННО                                                  </w:t>
      </w:r>
      <w:r w:rsidR="006F44BA" w:rsidRPr="006F44BA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Pr="006F44BA">
        <w:rPr>
          <w:rFonts w:ascii="Times New Roman" w:hAnsi="Times New Roman" w:cs="Times New Roman"/>
          <w:b/>
          <w:sz w:val="20"/>
          <w:szCs w:val="20"/>
        </w:rPr>
        <w:t xml:space="preserve">    УТВЕРЖДАЮ</w:t>
      </w:r>
    </w:p>
    <w:p w:rsidR="00910EC5" w:rsidRPr="006F44BA" w:rsidRDefault="00910EC5" w:rsidP="006F44B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F44BA">
        <w:rPr>
          <w:rFonts w:ascii="Times New Roman" w:hAnsi="Times New Roman" w:cs="Times New Roman"/>
          <w:b/>
          <w:sz w:val="20"/>
          <w:szCs w:val="20"/>
        </w:rPr>
        <w:t xml:space="preserve">Председатель профсоюзного                                      </w:t>
      </w:r>
      <w:r w:rsidR="006F44BA" w:rsidRPr="006F44BA">
        <w:rPr>
          <w:rFonts w:ascii="Times New Roman" w:hAnsi="Times New Roman" w:cs="Times New Roman"/>
          <w:b/>
          <w:sz w:val="20"/>
          <w:szCs w:val="20"/>
        </w:rPr>
        <w:t xml:space="preserve">             Заведующий МДОУ д/с № 4 «Родничок»</w:t>
      </w:r>
    </w:p>
    <w:p w:rsidR="00910EC5" w:rsidRPr="006F44BA" w:rsidRDefault="006F44BA" w:rsidP="006F44B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F44BA">
        <w:rPr>
          <w:rFonts w:ascii="Times New Roman" w:hAnsi="Times New Roman" w:cs="Times New Roman"/>
          <w:b/>
          <w:sz w:val="20"/>
          <w:szCs w:val="20"/>
        </w:rPr>
        <w:t xml:space="preserve">МДОУ д/с № 4 «Родничок»                                                             </w:t>
      </w:r>
      <w:r w:rsidR="00910EC5" w:rsidRPr="006F44BA">
        <w:rPr>
          <w:rFonts w:ascii="Times New Roman" w:hAnsi="Times New Roman" w:cs="Times New Roman"/>
          <w:b/>
          <w:sz w:val="20"/>
          <w:szCs w:val="20"/>
        </w:rPr>
        <w:t>________________/</w:t>
      </w:r>
      <w:proofErr w:type="spellStart"/>
      <w:r w:rsidRPr="006F44BA">
        <w:rPr>
          <w:rFonts w:ascii="Times New Roman" w:hAnsi="Times New Roman" w:cs="Times New Roman"/>
          <w:b/>
          <w:sz w:val="20"/>
          <w:szCs w:val="20"/>
        </w:rPr>
        <w:t>Е.В.Спиридонова</w:t>
      </w:r>
      <w:proofErr w:type="spellEnd"/>
      <w:r w:rsidRPr="006F44BA">
        <w:rPr>
          <w:rFonts w:ascii="Times New Roman" w:hAnsi="Times New Roman" w:cs="Times New Roman"/>
          <w:b/>
          <w:sz w:val="20"/>
          <w:szCs w:val="20"/>
        </w:rPr>
        <w:t>/</w:t>
      </w:r>
    </w:p>
    <w:p w:rsidR="00910EC5" w:rsidRPr="006F44BA" w:rsidRDefault="006F44BA" w:rsidP="006F44B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F44BA">
        <w:rPr>
          <w:rFonts w:ascii="Times New Roman" w:hAnsi="Times New Roman" w:cs="Times New Roman"/>
          <w:b/>
          <w:sz w:val="20"/>
          <w:szCs w:val="20"/>
        </w:rPr>
        <w:t>_________________/</w:t>
      </w:r>
      <w:proofErr w:type="spellStart"/>
      <w:r w:rsidRPr="006F44BA">
        <w:rPr>
          <w:rFonts w:ascii="Times New Roman" w:hAnsi="Times New Roman" w:cs="Times New Roman"/>
          <w:b/>
          <w:sz w:val="20"/>
          <w:szCs w:val="20"/>
        </w:rPr>
        <w:t>Е.А.Спицына</w:t>
      </w:r>
      <w:proofErr w:type="spellEnd"/>
      <w:r w:rsidR="00910EC5" w:rsidRPr="006F44BA">
        <w:rPr>
          <w:rFonts w:ascii="Times New Roman" w:hAnsi="Times New Roman" w:cs="Times New Roman"/>
          <w:b/>
          <w:sz w:val="20"/>
          <w:szCs w:val="20"/>
        </w:rPr>
        <w:t>/</w:t>
      </w:r>
    </w:p>
    <w:p w:rsidR="00910EC5" w:rsidRPr="006F44BA" w:rsidRDefault="00910EC5" w:rsidP="006F44B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F44BA">
        <w:rPr>
          <w:rFonts w:ascii="Times New Roman" w:hAnsi="Times New Roman" w:cs="Times New Roman"/>
          <w:b/>
          <w:sz w:val="20"/>
          <w:szCs w:val="20"/>
        </w:rPr>
        <w:t xml:space="preserve">«____»___________________20     г.                              </w:t>
      </w:r>
      <w:r w:rsidR="006F44BA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6F44BA">
        <w:rPr>
          <w:rFonts w:ascii="Times New Roman" w:hAnsi="Times New Roman" w:cs="Times New Roman"/>
          <w:b/>
          <w:sz w:val="20"/>
          <w:szCs w:val="20"/>
        </w:rPr>
        <w:t xml:space="preserve">  «____»____________________20      г.</w:t>
      </w:r>
    </w:p>
    <w:p w:rsidR="00910EC5" w:rsidRPr="006F44BA" w:rsidRDefault="00910EC5" w:rsidP="006F44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 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 </w:t>
      </w:r>
    </w:p>
    <w:p w:rsidR="00910EC5" w:rsidRPr="006F44BA" w:rsidRDefault="00910EC5" w:rsidP="006F44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44BA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910EC5" w:rsidRPr="006F44BA" w:rsidRDefault="00910EC5" w:rsidP="006F44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44BA">
        <w:rPr>
          <w:rFonts w:ascii="Times New Roman" w:hAnsi="Times New Roman" w:cs="Times New Roman"/>
          <w:b/>
          <w:sz w:val="32"/>
          <w:szCs w:val="32"/>
        </w:rPr>
        <w:t>для воспитателей по охране жизни и здоровья воспитанников</w:t>
      </w:r>
    </w:p>
    <w:p w:rsidR="00910EC5" w:rsidRPr="006F44BA" w:rsidRDefault="00910EC5" w:rsidP="006F44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44BA">
        <w:rPr>
          <w:rFonts w:ascii="Times New Roman" w:hAnsi="Times New Roman" w:cs="Times New Roman"/>
          <w:b/>
          <w:sz w:val="32"/>
          <w:szCs w:val="32"/>
        </w:rPr>
        <w:t>на прогулочных площадках, во время труда в цветнике, на участке</w:t>
      </w:r>
    </w:p>
    <w:p w:rsidR="00910EC5" w:rsidRPr="006F44BA" w:rsidRDefault="00910EC5" w:rsidP="00910EC5">
      <w:pPr>
        <w:rPr>
          <w:rFonts w:ascii="Times New Roman" w:hAnsi="Times New Roman" w:cs="Times New Roman"/>
          <w:b/>
          <w:sz w:val="32"/>
          <w:szCs w:val="32"/>
        </w:rPr>
      </w:pPr>
      <w:r w:rsidRPr="006F44BA">
        <w:rPr>
          <w:rFonts w:ascii="Times New Roman" w:hAnsi="Times New Roman" w:cs="Times New Roman"/>
          <w:b/>
          <w:sz w:val="32"/>
          <w:szCs w:val="32"/>
        </w:rPr>
        <w:t> </w:t>
      </w:r>
    </w:p>
    <w:p w:rsidR="006F44BA" w:rsidRPr="006F44BA" w:rsidRDefault="006F44BA" w:rsidP="00910EC5">
      <w:pPr>
        <w:rPr>
          <w:rFonts w:ascii="Times New Roman" w:hAnsi="Times New Roman" w:cs="Times New Roman"/>
          <w:b/>
          <w:sz w:val="32"/>
          <w:szCs w:val="32"/>
        </w:rPr>
      </w:pPr>
    </w:p>
    <w:p w:rsidR="006F44BA" w:rsidRP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</w:p>
    <w:p w:rsidR="006F44BA" w:rsidRP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</w:p>
    <w:p w:rsidR="006F44BA" w:rsidRP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</w:p>
    <w:p w:rsidR="006F44BA" w:rsidRP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</w:p>
    <w:p w:rsidR="006F44BA" w:rsidRP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</w:p>
    <w:p w:rsidR="006F44BA" w:rsidRP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</w:p>
    <w:p w:rsidR="006F44BA" w:rsidRP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</w:p>
    <w:p w:rsidR="006F44BA" w:rsidRP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</w:p>
    <w:p w:rsidR="006F44BA" w:rsidRP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</w:p>
    <w:p w:rsidR="006F44BA" w:rsidRP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</w:p>
    <w:p w:rsid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</w:p>
    <w:p w:rsidR="006F44BA" w:rsidRPr="006F44BA" w:rsidRDefault="006F44BA" w:rsidP="00910E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1. Общие требования безопасности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1.1. Педагог должен знать Инструкцию по оказанию первой доврачебной помощи при ушибах, кровотечениях, отравлениях, вывихах, переломах, поражениях электрическим током, солнечным ударом, при термических ожогах и уметь оказывать первую медицинскую помощь до прибытия медицинского работника.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1.2. Все сотрудники, временно замещающие на группе воспитателя, несут личную ответственность за сохранение жизни и здоровья детей, берут на себя функции по их спасению.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1.3. Утром родители или лица, их заменяющие, должны передавать детей лично воспитателю или другому сотруднику, принимающему детей в этот день. Родителям нельзя без </w:t>
      </w:r>
      <w:proofErr w:type="gramStart"/>
      <w:r w:rsidRPr="006F44BA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6F44BA">
        <w:rPr>
          <w:rFonts w:ascii="Times New Roman" w:hAnsi="Times New Roman" w:cs="Times New Roman"/>
          <w:sz w:val="28"/>
          <w:szCs w:val="28"/>
        </w:rPr>
        <w:t xml:space="preserve"> воспитателя забирать детей из детского сада,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1.4. Запрещается впускать на территорию детского сада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1.5. Запрещаются экскурсии и прогулки за пределы детского сада без прохождения целевого инструктажа и разрешения администрации.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 1.6. Педагог должен знать и изучать с детьми правила техники безопасности, пожарной безопасности, дорожного движения; правила поведения на улице, на игровых площадках и т. д. с целью профилактики бытового травматизма.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 1.7. Требования к организации прогулок: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·         ежедневная продолжительность прогулки детей должна составлять не менее 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   4–4,5 ч;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lastRenderedPageBreak/>
        <w:t>·         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при температуре воздуха ниже –15</w:t>
      </w:r>
      <w:proofErr w:type="gramStart"/>
      <w:r w:rsidRPr="006F44BA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6F44BA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сокращается;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прогулка не проводится при температуре воздуха ниже -15</w:t>
      </w:r>
      <w:proofErr w:type="gramStart"/>
      <w:r w:rsidRPr="006F44BA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6F44BA">
        <w:rPr>
          <w:rFonts w:ascii="Times New Roman" w:hAnsi="Times New Roman" w:cs="Times New Roman"/>
          <w:sz w:val="28"/>
          <w:szCs w:val="28"/>
        </w:rPr>
        <w:t xml:space="preserve">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во время прогулки с детьми необходимо проводить игры и физические упражнения;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подвижные игры проводят в конце прогулки перед возвращением детей в помещение ДОУ с учетом сезона;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·         для предотвращения переутомления, перегрева воспитанников во время игр, труда необходимо чередовать виды деятельности от подвижной </w:t>
      </w:r>
      <w:proofErr w:type="gramStart"/>
      <w:r w:rsidRPr="006F44B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F44BA">
        <w:rPr>
          <w:rFonts w:ascii="Times New Roman" w:hAnsi="Times New Roman" w:cs="Times New Roman"/>
          <w:sz w:val="28"/>
          <w:szCs w:val="28"/>
        </w:rPr>
        <w:t xml:space="preserve"> малоподвижной (в зависимости от плана проведения прогулки).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1.8. Требования к оснащению территории детского сада: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горки лесенки должны быть устойчивы и иметь прочные рейки, перила, отвечать возрасту детей и санитарным требованиям;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запрещается вбивать гвозди в павильонах, на игровых конструкциях на уровне роста детей;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запрещается устанавливать кирпичные бордюры острым углом вверх вокруг клумб, огородов;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ограждения детского сада не должны иметь дыр, проемов во избежание проникновения бродячих собак и самовольного ухода детей;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1.9. Требования к использованию инвентаря и игрового оборудования на участке: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lastRenderedPageBreak/>
        <w:t>·         весь инвентарь для труда должен быть исправен;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детям до 6–7 лет разрешается переносить груз не более 2 кг; лейку, воду в ведрах до 2–2,5 кг и работать не более 10 мин;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запрещается использовать инвентарь для взрослых (лопаты, метлы и др.);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размеры оборудования и инвентаря для игр и физкультурных занятий на участках должны соответствовать требованиям СанПиН (приложения 1, 2);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F44BA">
        <w:rPr>
          <w:rFonts w:ascii="Times New Roman" w:hAnsi="Times New Roman" w:cs="Times New Roman"/>
          <w:sz w:val="28"/>
          <w:szCs w:val="28"/>
        </w:rPr>
        <w:t>·        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  <w:proofErr w:type="gramEnd"/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1.10.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падение с горок, «шведских стенок» в случаях отсутствия страховки воспитателя;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·         </w:t>
      </w:r>
      <w:proofErr w:type="spellStart"/>
      <w:r w:rsidRPr="006F44BA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6F44BA">
        <w:rPr>
          <w:rFonts w:ascii="Times New Roman" w:hAnsi="Times New Roman" w:cs="Times New Roman"/>
          <w:sz w:val="28"/>
          <w:szCs w:val="28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укусы животных (собак, кошек);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·         </w:t>
      </w:r>
      <w:proofErr w:type="spellStart"/>
      <w:r w:rsidRPr="006F44BA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6F44BA">
        <w:rPr>
          <w:rFonts w:ascii="Times New Roman" w:hAnsi="Times New Roman" w:cs="Times New Roman"/>
          <w:sz w:val="28"/>
          <w:szCs w:val="28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травмы, ушибы при катании на качелях, каруселях;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травмы, ушибы во время игр на хозяйственном дворе, возле складов, мусорных контейнеров и пр.;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самовольный уход воспитанника за пределы детского сада.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lastRenderedPageBreak/>
        <w:t xml:space="preserve">          1.11.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травмы, ушибы при катании на велосипедах, самокатах, качелях, каруселях;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травмы, ушибы во время труда в огороде, на участке; во время игр на мокрой и скользкой площадке;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намокание детской одежды, обуви;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переохлаждение или перегревание организма ребенка;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отравление ядовитыми растениями, плодами, грибами и др.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1.12. При организации прогулок, труда на огороде, в цветнике следует оградить детей от воздействия следующих опасных и вредных факторов, характерных для зимнего времени года: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обморожение, переохлаждение или перегревание организма детей;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травмы во время игр на не очищенных от снега, льда площадках;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травмы от падающих с крыш сосулек, свисающих глыб снега в период оттепели;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травмы от прикосновения в морозный день к металлическим конструкциям открытыми частями тела (лицом, руками, языком, губами);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намокание детской одежды и обуви;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заражение желудочно-кишечными болезнями, заболевание ОРЗ, если ребенок будет брать в рот грязный и холодный снег, сосульки.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lastRenderedPageBreak/>
        <w:t xml:space="preserve">          1.13.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·         </w:t>
      </w:r>
      <w:proofErr w:type="spellStart"/>
      <w:r w:rsidRPr="006F44BA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6F44BA">
        <w:rPr>
          <w:rFonts w:ascii="Times New Roman" w:hAnsi="Times New Roman" w:cs="Times New Roman"/>
          <w:sz w:val="28"/>
          <w:szCs w:val="28"/>
        </w:rPr>
        <w:t xml:space="preserve"> ног воспитанников при ходьбе босиком, играх на траве, песке (камни, острые предметы и т. д.);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укусы животных (собак, кошек); насекомых (клещей, представляющих угрозу заражения Крым–Конго геморрагической лихорадкой);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отравление ядовитыми растениями, плодами, грибами;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солнечный и тепловой удары;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заболевание аллергией в период цветения амброзии и др.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1.14. Воспитатель, допустивший невыполнение или нарушение Инструкции по охране жизни и здоровья воспитанников, привлекается к дисциплинарной ответственности и с ним проводится внеплановый инструктаж и проверка званий по охране жизни и здоровья воспитанников, труда и пр.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b/>
          <w:bCs/>
          <w:sz w:val="28"/>
          <w:szCs w:val="28"/>
        </w:rPr>
        <w:t xml:space="preserve">          2. Требования безопасности перед началом прогулки, труда в цветнике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2.1. Необходимо ежедневно перед прогулкой осматривать участки, не допускать наличия </w:t>
      </w:r>
      <w:proofErr w:type="spellStart"/>
      <w:r w:rsidRPr="006F44BA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6F44BA">
        <w:rPr>
          <w:rFonts w:ascii="Times New Roman" w:hAnsi="Times New Roman" w:cs="Times New Roman"/>
          <w:sz w:val="28"/>
          <w:szCs w:val="28"/>
        </w:rPr>
        <w:t xml:space="preserve"> для детей предметов: сухостойных деревьев, сломанных кустарников, </w:t>
      </w:r>
      <w:proofErr w:type="spellStart"/>
      <w:r w:rsidRPr="006F44BA">
        <w:rPr>
          <w:rFonts w:ascii="Times New Roman" w:hAnsi="Times New Roman" w:cs="Times New Roman"/>
          <w:sz w:val="28"/>
          <w:szCs w:val="28"/>
        </w:rPr>
        <w:t>неструганых</w:t>
      </w:r>
      <w:proofErr w:type="spellEnd"/>
      <w:r w:rsidRPr="006F44BA">
        <w:rPr>
          <w:rFonts w:ascii="Times New Roman" w:hAnsi="Times New Roman" w:cs="Times New Roman"/>
          <w:sz w:val="28"/>
          <w:szCs w:val="28"/>
        </w:rPr>
        <w:t xml:space="preserve">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2.2. </w:t>
      </w:r>
      <w:proofErr w:type="gramStart"/>
      <w:r w:rsidRPr="006F44BA">
        <w:rPr>
          <w:rFonts w:ascii="Times New Roman" w:hAnsi="Times New Roman" w:cs="Times New Roman"/>
          <w:sz w:val="28"/>
          <w:szCs w:val="28"/>
        </w:rPr>
        <w:t xml:space="preserve">Очистку почвы (от камней, осколков стекла, кусков металла, палок, досок и т. д.) производить только с помощью граблей, метелок, лопаток, </w:t>
      </w:r>
      <w:r w:rsidRPr="006F44BA">
        <w:rPr>
          <w:rFonts w:ascii="Times New Roman" w:hAnsi="Times New Roman" w:cs="Times New Roman"/>
          <w:sz w:val="28"/>
          <w:szCs w:val="28"/>
        </w:rPr>
        <w:lastRenderedPageBreak/>
        <w:t>совков.</w:t>
      </w:r>
      <w:proofErr w:type="gramEnd"/>
      <w:r w:rsidRPr="006F44BA">
        <w:rPr>
          <w:rFonts w:ascii="Times New Roman" w:hAnsi="Times New Roman" w:cs="Times New Roman"/>
          <w:sz w:val="28"/>
          <w:szCs w:val="28"/>
        </w:rPr>
        <w:t xml:space="preserve"> Не собирать мусор незащищенными руками во избежание травмы или заражения.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2.3.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 w:rsidRPr="006F44BA">
        <w:rPr>
          <w:rFonts w:ascii="Times New Roman" w:hAnsi="Times New Roman" w:cs="Times New Roman"/>
          <w:sz w:val="28"/>
          <w:szCs w:val="28"/>
        </w:rPr>
        <w:t>взрыв</w:t>
      </w:r>
      <w:proofErr w:type="gramStart"/>
      <w:r w:rsidRPr="006F44B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F44B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F44BA">
        <w:rPr>
          <w:rFonts w:ascii="Times New Roman" w:hAnsi="Times New Roman" w:cs="Times New Roman"/>
          <w:sz w:val="28"/>
          <w:szCs w:val="28"/>
        </w:rPr>
        <w:t xml:space="preserve"> и другой безопасности (дежурным воспитателям и 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2.4. Педагогам и помощникам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 w:rsidRPr="006F44BA">
        <w:rPr>
          <w:rFonts w:ascii="Times New Roman" w:hAnsi="Times New Roman" w:cs="Times New Roman"/>
          <w:sz w:val="28"/>
          <w:szCs w:val="28"/>
        </w:rPr>
        <w:t>взрыв</w:t>
      </w:r>
      <w:proofErr w:type="gramStart"/>
      <w:r w:rsidRPr="006F44B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F44B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F44BA">
        <w:rPr>
          <w:rFonts w:ascii="Times New Roman" w:hAnsi="Times New Roman" w:cs="Times New Roman"/>
          <w:sz w:val="28"/>
          <w:szCs w:val="28"/>
        </w:rPr>
        <w:t xml:space="preserve"> и другой безопасности.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2.5. Требования безопасности перед началом прогулки в весенне-осенний период: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устранять наличие на участке застоялых вод после дождя;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·         своевременно обрезать кусты и деревья, не допускать </w:t>
      </w:r>
      <w:proofErr w:type="spellStart"/>
      <w:r w:rsidRPr="006F44BA">
        <w:rPr>
          <w:rFonts w:ascii="Times New Roman" w:hAnsi="Times New Roman" w:cs="Times New Roman"/>
          <w:sz w:val="28"/>
          <w:szCs w:val="28"/>
        </w:rPr>
        <w:t>сломаных</w:t>
      </w:r>
      <w:proofErr w:type="spellEnd"/>
      <w:r w:rsidRPr="006F44BA">
        <w:rPr>
          <w:rFonts w:ascii="Times New Roman" w:hAnsi="Times New Roman" w:cs="Times New Roman"/>
          <w:sz w:val="28"/>
          <w:szCs w:val="28"/>
        </w:rPr>
        <w:t>, торчащих веток;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ежедневно утром подметать участки (помощник воспитателя), убирать мусор и другие опасные предметы;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весной проводить декоративную обрезку кустарника, вырубку сухих и низких веток деревьев и молодой поросли.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2.6. Требования безопасности перед началом прогулки в зимний период: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крыши всех построек очищать от снега, сосулек (здание детского сада, павильона);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дорожки, детские площадки, ступеньки, наружные лестницы, крыльцо очищать от снега, льда, посыпать песком.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2.7. Требования безопасности перед началом прогулки в летний период: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lastRenderedPageBreak/>
        <w:t>·         уничтожать ядовитые грибы, ягоды и растения (иметь перчатки и необходимый уборочный инвентарь);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ежедневно утром и во второй половине дня необходимо поливать прогулочную площадку, затем производить уборку (помощник воспитателя).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2.8.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2.9.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2.10. Воспитатель должен осматривать одежду, обувь воспитанников на предмет соответствия погодным условиям.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2.11.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2.12. Дети должны быть всегда обеспечены запасными вещами на случай непогоды, которые для этого заранее приносят родители;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2.13. В жаркие летние дни педагог обязан проверять наличие у воспитанников светлых головных уборов (косынок, панам).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2.14. Педагог должен проверять состояние инвентаря для организации трудовой деятельности на предмет их </w:t>
      </w:r>
      <w:proofErr w:type="spellStart"/>
      <w:r w:rsidRPr="006F44BA">
        <w:rPr>
          <w:rFonts w:ascii="Times New Roman" w:hAnsi="Times New Roman" w:cs="Times New Roman"/>
          <w:sz w:val="28"/>
          <w:szCs w:val="28"/>
        </w:rPr>
        <w:t>травмоопасности</w:t>
      </w:r>
      <w:proofErr w:type="spellEnd"/>
      <w:r w:rsidRPr="006F44BA">
        <w:rPr>
          <w:rFonts w:ascii="Times New Roman" w:hAnsi="Times New Roman" w:cs="Times New Roman"/>
          <w:sz w:val="28"/>
          <w:szCs w:val="28"/>
        </w:rPr>
        <w:t>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 </w:t>
      </w:r>
    </w:p>
    <w:p w:rsidR="006F44BA" w:rsidRPr="006F44BA" w:rsidRDefault="00910EC5" w:rsidP="00910EC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44BA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b/>
          <w:bCs/>
          <w:sz w:val="28"/>
          <w:szCs w:val="28"/>
        </w:rPr>
        <w:t xml:space="preserve">   3. Требования безопасности во время прогулки, труда в цветнике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3.1. Не допускается организация прогулки, труда на одном игровом участке (огороде, цветнике) одновременно 2 групп воспитанников.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3.2. Воспитатель обеспечивает наблюдение, </w:t>
      </w:r>
      <w:proofErr w:type="gramStart"/>
      <w:r w:rsidRPr="006F44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F44BA">
        <w:rPr>
          <w:rFonts w:ascii="Times New Roman" w:hAnsi="Times New Roman" w:cs="Times New Roman"/>
          <w:sz w:val="28"/>
          <w:szCs w:val="28"/>
        </w:rPr>
        <w:t xml:space="preserve"> спокойным выходом воспитанников из помещения и спуска с крыльца.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lastRenderedPageBreak/>
        <w:t xml:space="preserve">          3.3. Запрещается оставлять воспитанников во время прогулок, экскурсии, труда без наблюдения воспитателя.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3.4.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1 м.)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3.5.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3.6. </w:t>
      </w:r>
      <w:proofErr w:type="gramStart"/>
      <w:r w:rsidRPr="006F44BA">
        <w:rPr>
          <w:rFonts w:ascii="Times New Roman" w:hAnsi="Times New Roman" w:cs="Times New Roman"/>
          <w:sz w:val="28"/>
          <w:szCs w:val="28"/>
        </w:rPr>
        <w:t>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</w:t>
      </w:r>
      <w:proofErr w:type="gramEnd"/>
      <w:r w:rsidRPr="006F44BA">
        <w:rPr>
          <w:rFonts w:ascii="Times New Roman" w:hAnsi="Times New Roman" w:cs="Times New Roman"/>
          <w:sz w:val="28"/>
          <w:szCs w:val="28"/>
        </w:rPr>
        <w:t xml:space="preserve"> В случае учащенного дыхания, выделения пота, покраснения кожи воспитатель должен переключить ребенка на более спокойную деятельность.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3.7.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3.8.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3.9.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3.10.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lastRenderedPageBreak/>
        <w:t xml:space="preserve">         3.11.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3.12. Обеспечить контроль и непосредственную страховку воспитателем во время скатывания с горки, </w:t>
      </w:r>
      <w:proofErr w:type="gramStart"/>
      <w:r w:rsidRPr="006F44BA">
        <w:rPr>
          <w:rFonts w:ascii="Times New Roman" w:hAnsi="Times New Roman" w:cs="Times New Roman"/>
          <w:sz w:val="28"/>
          <w:szCs w:val="28"/>
        </w:rPr>
        <w:t>лазании</w:t>
      </w:r>
      <w:proofErr w:type="gramEnd"/>
      <w:r w:rsidRPr="006F44BA">
        <w:rPr>
          <w:rFonts w:ascii="Times New Roman" w:hAnsi="Times New Roman" w:cs="Times New Roman"/>
          <w:sz w:val="28"/>
          <w:szCs w:val="28"/>
        </w:rPr>
        <w:t>, спрыгивания с возвышенности, спортивного оборудования, метания.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3.13.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3.14. Запрещено лазание воспитанников по ограждениям, перилам, деревьям, заборам.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3.15. Нельзя пить сырую воду, есть немытые корнеплоды, ягоды, фрукты.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3.16. Не сжигать на территории детского сада мусор, опавшие листья и прочее во избежание ожогов, пожаров.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3.17. Дополнительные требования безопасности во время прогулки, труда на огороде, в цветнике в осенне-весенний период: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при катании на велосипеде следить за дозировкой и выполнением правил;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не допускать намокания детской одежды и обуви;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при усилении ветра детей отвести в помещение детского сада.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3.18. Дополнительные требования безопасности во время прогулки зимой: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lastRenderedPageBreak/>
        <w:t>·         не допускать, чтобы при скатывании с горки на санках дети садились спиной к скату;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·         следить, чтобы дети </w:t>
      </w:r>
      <w:proofErr w:type="gramStart"/>
      <w:r w:rsidRPr="006F44BA">
        <w:rPr>
          <w:rFonts w:ascii="Times New Roman" w:hAnsi="Times New Roman" w:cs="Times New Roman"/>
          <w:sz w:val="28"/>
          <w:szCs w:val="28"/>
        </w:rPr>
        <w:t>не брали в рот</w:t>
      </w:r>
      <w:proofErr w:type="gramEnd"/>
      <w:r w:rsidRPr="006F44BA">
        <w:rPr>
          <w:rFonts w:ascii="Times New Roman" w:hAnsi="Times New Roman" w:cs="Times New Roman"/>
          <w:sz w:val="28"/>
          <w:szCs w:val="28"/>
        </w:rPr>
        <w:t xml:space="preserve"> грязный снег, сосульки;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при усилении мороза и ветра детей отвести в помещение детского сада.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3.19. Дополнительные требования безопасности во время прогулки летом: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обеспечить контроль и непосредственную страховку воспитателем воспитанников во время катания на самокате, велосипеде;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хождение босиком по траве, асфальту, песку на участке воспитанникам разрешается только после осмотра территории воспитателем и помощником воспитателя на безопасность;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игры с песком в песочнице допускаются только при условии ежедневной перекопки и ошпаривании песка кипятком;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запрещаются игры с водой в ветреную, холодную погоду;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в жаркие дни труд на цветнике и огороде организуется в утренние часы до завтрака и в часы вечерней прогулки;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соблюдать питьевой режим, на прогулку выносить кипяченую воду (обязанность помощника воспитателя);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усилить работу по ОБЖ, дорожному движению и пожарной безопасности, по профилактике детского травматизма и др.;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обновить разметку пешеходных переходов;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выносить необходимый игровой материал, атрибуты;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·         обеспечить комфортные условия, исключающие психоэмоциональное напряжение, организацию содержательной прогулки с наличием объемного </w:t>
      </w:r>
      <w:r w:rsidRPr="006F44BA">
        <w:rPr>
          <w:rFonts w:ascii="Times New Roman" w:hAnsi="Times New Roman" w:cs="Times New Roman"/>
          <w:sz w:val="28"/>
          <w:szCs w:val="28"/>
        </w:rPr>
        <w:lastRenderedPageBreak/>
        <w:t>плана, необходимого занимательного игрового и коррекционно-развивающего оборудования и материала;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следить, чтобы дети не рвали и не ели ядовитые грибы, ягоды, растения; не контактировали с растениями аллергической направленности.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b/>
          <w:bCs/>
          <w:sz w:val="28"/>
          <w:szCs w:val="28"/>
        </w:rPr>
        <w:t xml:space="preserve">          4. Требования безопасности в ситуациях во время прогулки, труда в цветнике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4.1. Все сотрудники, временно заменяющие на группе воспитателя, берут на себя функции по спасению детей.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4.2. При возникновении непредвиденных ситуаций необходимо: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обеспечить безопасность детей;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убедиться в отсутствии опасности ситуации;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 сообщить администрации о случившемся, оказать первую помощь при несчастном случае;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 сообщить в службы спасения, если этого требует ситуация.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4.3. При несчастном случае воспитатель должен: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оказать воспитаннику первую медицинскую помощь, устранить воздействие на пострадавшего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выполнить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поддерживать основные жизненные функции пострадавшего до прибытия медицинского работника;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·         немедленно сообщить об этом заведующему, старшей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lastRenderedPageBreak/>
        <w:t xml:space="preserve">          4.4.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b/>
          <w:bCs/>
          <w:sz w:val="28"/>
          <w:szCs w:val="28"/>
        </w:rPr>
        <w:t xml:space="preserve">          5. Требования безопасности по окончании прогулки, труда в цветнике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5.1.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5.2. Очистить верхнюю одежду воспитанников, обувь от снега, грязи, песка.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5.3. Проверить, как воспитанники сложили одежду в шкафчики. При необходимости переодеть воспитанников в сухую одежду, белье.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5.4.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5.5. Обеспечить просушивание мокрой одежды, обуви после дождя или в зимнее время.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5.6. Привести в порядок выносной материал, орудия труда (очистить от земли, песка, снега).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 xml:space="preserve">          5.7. Вымыть и убрать в специально отведенное место выносной материал, игрушки, орудия труда.</w:t>
      </w:r>
    </w:p>
    <w:p w:rsidR="00910EC5" w:rsidRPr="006F44BA" w:rsidRDefault="00910EC5" w:rsidP="00910EC5">
      <w:pPr>
        <w:rPr>
          <w:rFonts w:ascii="Times New Roman" w:hAnsi="Times New Roman" w:cs="Times New Roman"/>
          <w:sz w:val="28"/>
          <w:szCs w:val="28"/>
        </w:rPr>
      </w:pPr>
      <w:r w:rsidRPr="006F44BA">
        <w:rPr>
          <w:rFonts w:ascii="Times New Roman" w:hAnsi="Times New Roman" w:cs="Times New Roman"/>
          <w:sz w:val="28"/>
          <w:szCs w:val="28"/>
        </w:rPr>
        <w:t> </w:t>
      </w:r>
    </w:p>
    <w:p w:rsidR="00013AD6" w:rsidRPr="006F44BA" w:rsidRDefault="00013AD6">
      <w:pPr>
        <w:rPr>
          <w:rFonts w:ascii="Times New Roman" w:hAnsi="Times New Roman" w:cs="Times New Roman"/>
          <w:sz w:val="28"/>
          <w:szCs w:val="28"/>
        </w:rPr>
      </w:pPr>
    </w:p>
    <w:sectPr w:rsidR="00013AD6" w:rsidRPr="006F4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34"/>
    <w:rsid w:val="00013AD6"/>
    <w:rsid w:val="00383834"/>
    <w:rsid w:val="006F44BA"/>
    <w:rsid w:val="00910EC5"/>
    <w:rsid w:val="00F4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E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E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3212</Words>
  <Characters>18311</Characters>
  <Application>Microsoft Office Word</Application>
  <DocSecurity>0</DocSecurity>
  <Lines>152</Lines>
  <Paragraphs>42</Paragraphs>
  <ScaleCrop>false</ScaleCrop>
  <Company>*</Company>
  <LinksUpToDate>false</LinksUpToDate>
  <CharactersWithSpaces>21481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2013-03-28T16:47:00Z</dcterms:created>
  <dcterms:modified xsi:type="dcterms:W3CDTF">2013-03-28T17:14:00Z</dcterms:modified>
</cp:coreProperties>
</file>