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A" w:rsidRPr="00A54C6A" w:rsidRDefault="00A54C6A" w:rsidP="00A54C6A">
      <w:pPr>
        <w:spacing w:before="120" w:after="24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color w:val="000000" w:themeColor="text1"/>
          <w:kern w:val="36"/>
          <w:sz w:val="36"/>
          <w:szCs w:val="36"/>
          <w:lang w:eastAsia="ru-RU"/>
        </w:rPr>
      </w:pPr>
      <w:bookmarkStart w:id="0" w:name="_GoBack"/>
      <w:bookmarkEnd w:id="0"/>
      <w:r w:rsidRPr="00A54C6A">
        <w:rPr>
          <w:rFonts w:ascii="Times New Roman" w:eastAsia="Times New Roman" w:hAnsi="Times New Roman" w:cs="Times New Roman"/>
          <w:b/>
          <w:caps/>
          <w:color w:val="000000" w:themeColor="text1"/>
          <w:kern w:val="36"/>
          <w:sz w:val="36"/>
          <w:szCs w:val="36"/>
          <w:lang w:eastAsia="ru-RU"/>
        </w:rPr>
        <w:t>ПАМЯТКА ДЛЯ РОДИТЕЛЕЙ ПО ПРОФИЛАКТИКЕ ВНЕБОЛЬНИЧНОЙ ПНЕВМОНИИ</w:t>
      </w:r>
    </w:p>
    <w:p w:rsidR="00A54C6A" w:rsidRPr="00A54C6A" w:rsidRDefault="00A54C6A" w:rsidP="00A54C6A">
      <w:pPr>
        <w:spacing w:after="24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54C6A">
        <w:rPr>
          <w:rFonts w:ascii="Times New Roman" w:eastAsia="Times New Roman" w:hAnsi="Times New Roman" w:cs="Times New Roman"/>
          <w:sz w:val="36"/>
          <w:szCs w:val="36"/>
          <w:lang w:eastAsia="ru-RU"/>
        </w:rPr>
        <w:t>Внебольничная пневмония — воспалительное заболевание легких, которое возникает вне условий стационара (больницы) или выявляется в первые двое суток после госпитализации. Эта разновидность пневмонии также называется домашней или амбулаторной.</w:t>
      </w:r>
    </w:p>
    <w:p w:rsidR="00A54C6A" w:rsidRPr="00A54C6A" w:rsidRDefault="00A54C6A" w:rsidP="00A54C6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54C6A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Причины возникновения внебольничной пневмонии</w:t>
      </w:r>
      <w:r w:rsidRPr="00A54C6A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 xml:space="preserve">Примерно в половине случаев внебольничную пневмонию вызывает </w:t>
      </w:r>
      <w:proofErr w:type="spellStart"/>
      <w:r w:rsidRPr="00A54C6A">
        <w:rPr>
          <w:rFonts w:ascii="Times New Roman" w:eastAsia="Times New Roman" w:hAnsi="Times New Roman" w:cs="Times New Roman"/>
          <w:sz w:val="36"/>
          <w:szCs w:val="36"/>
          <w:lang w:eastAsia="ru-RU"/>
        </w:rPr>
        <w:t>Streptococcus</w:t>
      </w:r>
      <w:proofErr w:type="spellEnd"/>
      <w:r w:rsidRPr="00A54C6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A54C6A">
        <w:rPr>
          <w:rFonts w:ascii="Times New Roman" w:eastAsia="Times New Roman" w:hAnsi="Times New Roman" w:cs="Times New Roman"/>
          <w:sz w:val="36"/>
          <w:szCs w:val="36"/>
          <w:lang w:eastAsia="ru-RU"/>
        </w:rPr>
        <w:t>pneumoniae</w:t>
      </w:r>
      <w:proofErr w:type="spellEnd"/>
      <w:r w:rsidRPr="00A54C6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(пневмококк). Другими наиболее распространенными возбудителями этого заболевания являются микроорганизмы, которые относятся к атипичным (например, микоплазма и </w:t>
      </w:r>
      <w:proofErr w:type="spellStart"/>
      <w:r w:rsidRPr="00A54C6A">
        <w:rPr>
          <w:rFonts w:ascii="Times New Roman" w:eastAsia="Times New Roman" w:hAnsi="Times New Roman" w:cs="Times New Roman"/>
          <w:sz w:val="36"/>
          <w:szCs w:val="36"/>
          <w:lang w:eastAsia="ru-RU"/>
        </w:rPr>
        <w:t>легионелла</w:t>
      </w:r>
      <w:proofErr w:type="spellEnd"/>
      <w:r w:rsidRPr="00A54C6A">
        <w:rPr>
          <w:rFonts w:ascii="Times New Roman" w:eastAsia="Times New Roman" w:hAnsi="Times New Roman" w:cs="Times New Roman"/>
          <w:sz w:val="36"/>
          <w:szCs w:val="36"/>
          <w:lang w:eastAsia="ru-RU"/>
        </w:rPr>
        <w:t>). Реже амбулаторная пневмония вызывается гемофильной палочкой.</w:t>
      </w:r>
      <w:r w:rsidRPr="00A54C6A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Пневмония передается воздушно - капельным путем, при вдыхании микробов от больного человека. Риск заражения данным заболеванием очень высок после недавно перенесенных вирусных заболеваний, таких как грипп или простуда.</w:t>
      </w:r>
    </w:p>
    <w:p w:rsidR="00A54C6A" w:rsidRPr="00A54C6A" w:rsidRDefault="000012E7" w:rsidP="000012E7">
      <w:pPr>
        <w:tabs>
          <w:tab w:val="left" w:pos="9105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 wp14:anchorId="60EB00EC" wp14:editId="328F4FDA">
            <wp:simplePos x="0" y="0"/>
            <wp:positionH relativeFrom="column">
              <wp:posOffset>3046095</wp:posOffset>
            </wp:positionH>
            <wp:positionV relativeFrom="paragraph">
              <wp:posOffset>215900</wp:posOffset>
            </wp:positionV>
            <wp:extent cx="3048000" cy="2319020"/>
            <wp:effectExtent l="0" t="0" r="0" b="508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РВИ и грипп у детей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319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A54C6A" w:rsidRPr="00A54C6A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="00A54C6A" w:rsidRPr="00A54C6A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Симптомы пневмонии</w:t>
      </w:r>
    </w:p>
    <w:p w:rsidR="00A54C6A" w:rsidRDefault="00A54C6A" w:rsidP="00A54C6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54C6A">
        <w:rPr>
          <w:rFonts w:ascii="Times New Roman" w:eastAsia="Times New Roman" w:hAnsi="Times New Roman" w:cs="Times New Roman"/>
          <w:sz w:val="36"/>
          <w:szCs w:val="36"/>
          <w:lang w:eastAsia="ru-RU"/>
        </w:rPr>
        <w:t>В типичных случаях острая пневмония про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является следующими жалобами:</w:t>
      </w:r>
    </w:p>
    <w:p w:rsidR="00A54C6A" w:rsidRPr="00A54C6A" w:rsidRDefault="00A54C6A" w:rsidP="00A54C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• </w:t>
      </w:r>
      <w:r w:rsidRPr="00A54C6A">
        <w:rPr>
          <w:rFonts w:ascii="Times New Roman" w:eastAsia="Times New Roman" w:hAnsi="Times New Roman" w:cs="Times New Roman"/>
          <w:sz w:val="36"/>
          <w:szCs w:val="36"/>
          <w:lang w:eastAsia="ru-RU"/>
        </w:rPr>
        <w:t>повышение температуры тела, озноб;</w:t>
      </w:r>
      <w:r w:rsidRPr="00A54C6A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• кашель (сухой, либо влажный с отделением мокроты); </w:t>
      </w:r>
      <w:r w:rsidRPr="00A54C6A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• одышка – ощущение затруднения при дыхании;</w:t>
      </w:r>
      <w:r w:rsidRPr="00A54C6A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• боли в грудной клетке при дыхании;</w:t>
      </w:r>
      <w:r w:rsidRPr="00A54C6A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• увеличение в крови показателя лейкоцитов – воспалительных клеток.</w:t>
      </w:r>
    </w:p>
    <w:p w:rsidR="00A54C6A" w:rsidRPr="00A54C6A" w:rsidRDefault="00A54C6A" w:rsidP="00A54C6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54C6A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Также больного могут беспокоить общие симптомы, особенно при тяжелых случаях: </w:t>
      </w:r>
    </w:p>
    <w:p w:rsidR="00A54C6A" w:rsidRPr="00A54C6A" w:rsidRDefault="00A54C6A" w:rsidP="00A54C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gramStart"/>
      <w:r w:rsidRPr="00A54C6A">
        <w:rPr>
          <w:rFonts w:ascii="Times New Roman" w:eastAsia="Times New Roman" w:hAnsi="Times New Roman" w:cs="Times New Roman"/>
          <w:sz w:val="36"/>
          <w:szCs w:val="36"/>
          <w:lang w:eastAsia="ru-RU"/>
        </w:rPr>
        <w:t>• резкая слабость,</w:t>
      </w:r>
      <w:r w:rsidRPr="00A54C6A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• отсутствие аппетита,</w:t>
      </w:r>
      <w:r w:rsidRPr="00A54C6A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• боли в суставах,</w:t>
      </w:r>
      <w:r w:rsidRPr="00A54C6A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• диарея (понос),</w:t>
      </w:r>
      <w:r w:rsidRPr="00A54C6A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• тошнота и рвота,</w:t>
      </w:r>
      <w:r w:rsidRPr="00A54C6A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• тахикардия (частый пульс),</w:t>
      </w:r>
      <w:r w:rsidRPr="00A54C6A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• снижение артериального давления.</w:t>
      </w:r>
      <w:proofErr w:type="gramEnd"/>
    </w:p>
    <w:p w:rsidR="00A54C6A" w:rsidRPr="00A54C6A" w:rsidRDefault="00A54C6A" w:rsidP="00A54C6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54C6A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Профилактика внебольничной пневмонии</w:t>
      </w:r>
      <w:proofErr w:type="gramStart"/>
      <w:r w:rsidRPr="00A54C6A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br/>
      </w:r>
      <w:r w:rsidRPr="00A54C6A">
        <w:rPr>
          <w:rFonts w:ascii="Times New Roman" w:eastAsia="Times New Roman" w:hAnsi="Times New Roman" w:cs="Times New Roman"/>
          <w:sz w:val="36"/>
          <w:szCs w:val="36"/>
          <w:lang w:eastAsia="ru-RU"/>
        </w:rPr>
        <w:t>З</w:t>
      </w:r>
      <w:proofErr w:type="gramEnd"/>
      <w:r w:rsidRPr="00A54C6A">
        <w:rPr>
          <w:rFonts w:ascii="Times New Roman" w:eastAsia="Times New Roman" w:hAnsi="Times New Roman" w:cs="Times New Roman"/>
          <w:sz w:val="36"/>
          <w:szCs w:val="36"/>
          <w:lang w:eastAsia="ru-RU"/>
        </w:rPr>
        <w:t>десь очень важную роль играет предупреждение респираторных вирусных инфекций.</w:t>
      </w:r>
    </w:p>
    <w:p w:rsidR="00A54C6A" w:rsidRPr="00A54C6A" w:rsidRDefault="00A54C6A" w:rsidP="00A54C6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54C6A">
        <w:rPr>
          <w:rFonts w:ascii="Times New Roman" w:eastAsia="Times New Roman" w:hAnsi="Times New Roman" w:cs="Times New Roman"/>
          <w:sz w:val="36"/>
          <w:szCs w:val="36"/>
          <w:lang w:eastAsia="ru-RU"/>
        </w:rPr>
        <w:t>1. Соблюдайте гигиену рук. Мойте руки водой с мылом как можно чаще, особенно после кашля или чихания. Также эффективными являются средства для обработки рук на основе спирта.</w:t>
      </w:r>
    </w:p>
    <w:p w:rsidR="00A54C6A" w:rsidRPr="00A54C6A" w:rsidRDefault="00A54C6A" w:rsidP="00A54C6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54C6A">
        <w:rPr>
          <w:rFonts w:ascii="Times New Roman" w:eastAsia="Times New Roman" w:hAnsi="Times New Roman" w:cs="Times New Roman"/>
          <w:sz w:val="36"/>
          <w:szCs w:val="36"/>
          <w:lang w:eastAsia="ru-RU"/>
        </w:rPr>
        <w:t>2. Прикрывайте рот и нос бумажной салфеткой во время кашля или чихания. Если у вас нет салфетки, при кашле или чихании прикрывайтесь локтем или плечом, а не руками.</w:t>
      </w:r>
      <w:r w:rsidRPr="00A54C6A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3. Оставайтесь дома, если вы или ваш ребенок переболели, в течение, по крайней мере, 24 часов после того, как температура спала или исчезли её симптомы (и больной при этом не принимал жаропонижающих средств). Для предотвращения распространения вируса заболевший школьник должен оставаться дома.</w:t>
      </w:r>
      <w:r w:rsidRPr="00A54C6A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4. Все члены семьи должны сделать прививку от сезонного гриппа, как только поступит соответствующая вакцина. </w:t>
      </w:r>
      <w:r w:rsidRPr="00A54C6A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5. При первых признаках респираторного заболевания необходимо обратиться к врачу.</w:t>
      </w:r>
    </w:p>
    <w:p w:rsidR="00A54C6A" w:rsidRPr="00A54C6A" w:rsidRDefault="00A54C6A" w:rsidP="00A54C6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54C6A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Качественные профилактические меры против пневмонии помогут вам оставаться абсолютно здоровыми в любую погоду.</w:t>
      </w:r>
    </w:p>
    <w:p w:rsidR="00A54C6A" w:rsidRPr="00A54C6A" w:rsidRDefault="00A54C6A" w:rsidP="00A54C6A">
      <w:pPr>
        <w:jc w:val="right"/>
        <w:rPr>
          <w:rFonts w:ascii="Times New Roman" w:hAnsi="Times New Roman" w:cs="Times New Roman"/>
          <w:sz w:val="36"/>
          <w:szCs w:val="36"/>
        </w:rPr>
      </w:pPr>
    </w:p>
    <w:sectPr w:rsidR="00A54C6A" w:rsidRPr="00A54C6A" w:rsidSect="00A54C6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597"/>
    <w:rsid w:val="000012E7"/>
    <w:rsid w:val="002532BD"/>
    <w:rsid w:val="00A54C6A"/>
    <w:rsid w:val="00BF10F6"/>
    <w:rsid w:val="00C75597"/>
    <w:rsid w:val="00E93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54C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link w:val="50"/>
    <w:uiPriority w:val="9"/>
    <w:qFormat/>
    <w:rsid w:val="00A54C6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4C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54C6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A54C6A"/>
    <w:rPr>
      <w:color w:val="0000FF"/>
      <w:u w:val="single"/>
    </w:rPr>
  </w:style>
  <w:style w:type="character" w:styleId="a4">
    <w:name w:val="Strong"/>
    <w:basedOn w:val="a0"/>
    <w:uiPriority w:val="22"/>
    <w:qFormat/>
    <w:rsid w:val="00A54C6A"/>
    <w:rPr>
      <w:b/>
      <w:bCs/>
    </w:rPr>
  </w:style>
  <w:style w:type="paragraph" w:styleId="a5">
    <w:name w:val="Normal (Web)"/>
    <w:basedOn w:val="a"/>
    <w:uiPriority w:val="99"/>
    <w:semiHidden/>
    <w:unhideWhenUsed/>
    <w:rsid w:val="00A54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54C6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01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012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54C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link w:val="50"/>
    <w:uiPriority w:val="9"/>
    <w:qFormat/>
    <w:rsid w:val="00A54C6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4C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54C6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A54C6A"/>
    <w:rPr>
      <w:color w:val="0000FF"/>
      <w:u w:val="single"/>
    </w:rPr>
  </w:style>
  <w:style w:type="character" w:styleId="a4">
    <w:name w:val="Strong"/>
    <w:basedOn w:val="a0"/>
    <w:uiPriority w:val="22"/>
    <w:qFormat/>
    <w:rsid w:val="00A54C6A"/>
    <w:rPr>
      <w:b/>
      <w:bCs/>
    </w:rPr>
  </w:style>
  <w:style w:type="paragraph" w:styleId="a5">
    <w:name w:val="Normal (Web)"/>
    <w:basedOn w:val="a"/>
    <w:uiPriority w:val="99"/>
    <w:semiHidden/>
    <w:unhideWhenUsed/>
    <w:rsid w:val="00A54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54C6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01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012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67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9361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20302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024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3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2017-10-26T10:07:00Z</cp:lastPrinted>
  <dcterms:created xsi:type="dcterms:W3CDTF">2017-10-26T13:28:00Z</dcterms:created>
  <dcterms:modified xsi:type="dcterms:W3CDTF">2017-11-14T05:19:00Z</dcterms:modified>
</cp:coreProperties>
</file>