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56" w:rsidRDefault="001C7256" w:rsidP="001345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8341B"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8341B">
        <w:rPr>
          <w:rFonts w:ascii="Times New Roman" w:hAnsi="Times New Roman"/>
          <w:sz w:val="28"/>
          <w:szCs w:val="28"/>
        </w:rPr>
        <w:t>приказом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заведующего МДОУ</w:t>
      </w:r>
    </w:p>
    <w:p w:rsidR="001C7256" w:rsidRPr="001C7256" w:rsidRDefault="00C819FA" w:rsidP="001C7256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4 «Родничок</w:t>
      </w:r>
      <w:r w:rsidR="001C7256">
        <w:rPr>
          <w:rFonts w:ascii="Times New Roman" w:hAnsi="Times New Roman"/>
          <w:sz w:val="28"/>
          <w:szCs w:val="28"/>
        </w:rPr>
        <w:t xml:space="preserve">» </w:t>
      </w:r>
    </w:p>
    <w:p w:rsidR="001C7256" w:rsidRPr="0078341B" w:rsidRDefault="001C7256" w:rsidP="006504F4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 xml:space="preserve">от </w:t>
      </w:r>
      <w:r w:rsidR="006504F4" w:rsidRPr="006504F4">
        <w:rPr>
          <w:rFonts w:ascii="Times New Roman" w:hAnsi="Times New Roman"/>
          <w:sz w:val="28"/>
          <w:szCs w:val="28"/>
          <w:u w:val="single"/>
        </w:rPr>
        <w:t>09.01.2018</w:t>
      </w:r>
      <w:r>
        <w:rPr>
          <w:rFonts w:ascii="Times New Roman" w:hAnsi="Times New Roman"/>
          <w:sz w:val="28"/>
          <w:szCs w:val="28"/>
        </w:rPr>
        <w:t xml:space="preserve"> №</w:t>
      </w:r>
      <w:r w:rsidR="006504F4">
        <w:rPr>
          <w:rFonts w:ascii="Times New Roman" w:hAnsi="Times New Roman"/>
          <w:sz w:val="28"/>
          <w:szCs w:val="28"/>
        </w:rPr>
        <w:t xml:space="preserve"> 12-од</w:t>
      </w:r>
      <w:r w:rsidRPr="007834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 </w:t>
      </w:r>
      <w:r w:rsidR="00C819FA">
        <w:rPr>
          <w:rFonts w:ascii="Times New Roman" w:hAnsi="Times New Roman"/>
          <w:sz w:val="28"/>
          <w:szCs w:val="28"/>
        </w:rPr>
        <w:t>Е.В.Спиридонова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9"/>
      <w:bookmarkEnd w:id="0"/>
      <w:r w:rsidRPr="0078341B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341B">
        <w:rPr>
          <w:rFonts w:ascii="Times New Roman" w:hAnsi="Times New Roman"/>
          <w:b/>
          <w:bCs/>
          <w:sz w:val="28"/>
          <w:szCs w:val="28"/>
        </w:rPr>
        <w:t xml:space="preserve">УВЕДОМЛЕНИЯ О ФАКТАХ 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341B">
        <w:rPr>
          <w:rFonts w:ascii="Times New Roman" w:hAnsi="Times New Roman"/>
          <w:b/>
          <w:bCs/>
          <w:sz w:val="28"/>
          <w:szCs w:val="28"/>
        </w:rPr>
        <w:t>ОБРАЩЕНИЯ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341B">
        <w:rPr>
          <w:rFonts w:ascii="Times New Roman" w:hAnsi="Times New Roman"/>
          <w:b/>
          <w:bCs/>
          <w:sz w:val="28"/>
          <w:szCs w:val="28"/>
        </w:rPr>
        <w:t xml:space="preserve">В ЦЕЛЯХ СКЛОНЕНИЯ </w:t>
      </w:r>
      <w:r>
        <w:rPr>
          <w:rFonts w:ascii="Times New Roman" w:hAnsi="Times New Roman"/>
          <w:b/>
          <w:bCs/>
          <w:sz w:val="28"/>
          <w:szCs w:val="28"/>
        </w:rPr>
        <w:t xml:space="preserve">РАБОТНИКА </w:t>
      </w:r>
    </w:p>
    <w:p w:rsidR="001C7256" w:rsidRPr="00EF0454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ДОШКОЛЬНОГО ОБРАЗОВАТЕЛЬНОГО УЧРЕЖДЕНИЯ  </w:t>
      </w:r>
      <w:r w:rsidR="00C819FA">
        <w:rPr>
          <w:rFonts w:ascii="Times New Roman" w:hAnsi="Times New Roman"/>
          <w:b/>
          <w:bCs/>
          <w:sz w:val="28"/>
          <w:szCs w:val="28"/>
        </w:rPr>
        <w:t>«ДЕТСКИЙ САД № 4 «Родничок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341B">
        <w:rPr>
          <w:rFonts w:ascii="Times New Roman" w:hAnsi="Times New Roman"/>
          <w:b/>
          <w:bCs/>
          <w:sz w:val="28"/>
          <w:szCs w:val="28"/>
        </w:rPr>
        <w:t>К СОВЕРШЕНИЮ КОРРУПЦИОННЫХ ПРАВОНАРУШЕНИЙ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256" w:rsidRP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C7256">
        <w:rPr>
          <w:rFonts w:ascii="Times New Roman" w:hAnsi="Times New Roman"/>
          <w:bCs/>
          <w:sz w:val="28"/>
          <w:szCs w:val="28"/>
        </w:rPr>
        <w:t xml:space="preserve">р.п. </w:t>
      </w:r>
      <w:r w:rsidR="00C819FA">
        <w:rPr>
          <w:rFonts w:ascii="Times New Roman" w:hAnsi="Times New Roman"/>
          <w:bCs/>
          <w:sz w:val="28"/>
          <w:szCs w:val="28"/>
        </w:rPr>
        <w:t>Шайгино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502" w:rsidRDefault="00134502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48"/>
      <w:bookmarkEnd w:id="1"/>
    </w:p>
    <w:p w:rsidR="00134502" w:rsidRDefault="00134502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34502" w:rsidRDefault="00134502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34502" w:rsidRDefault="00134502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C7256" w:rsidRPr="008F7A72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7A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78341B">
        <w:rPr>
          <w:rFonts w:ascii="Times New Roman" w:hAnsi="Times New Roman"/>
          <w:sz w:val="28"/>
          <w:szCs w:val="28"/>
        </w:rPr>
        <w:t>Настоящий Порядок разработан в целях реализации Федерального закона от 25 декабря 2008 года N 273-ФЗ "О противодействии коррупции" и определяет: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П</w:t>
      </w:r>
      <w:r w:rsidRPr="0078341B">
        <w:rPr>
          <w:rFonts w:ascii="Times New Roman" w:hAnsi="Times New Roman"/>
          <w:sz w:val="28"/>
          <w:szCs w:val="28"/>
        </w:rPr>
        <w:t xml:space="preserve">роцедуру уведомления </w:t>
      </w:r>
      <w:proofErr w:type="gramStart"/>
      <w:r>
        <w:rPr>
          <w:rFonts w:ascii="Times New Roman" w:hAnsi="Times New Roman"/>
          <w:sz w:val="28"/>
          <w:szCs w:val="28"/>
        </w:rPr>
        <w:t>заведующего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дошкольного образователь</w:t>
      </w:r>
      <w:r w:rsidR="00C819FA">
        <w:rPr>
          <w:rFonts w:ascii="Times New Roman" w:hAnsi="Times New Roman"/>
          <w:sz w:val="28"/>
          <w:szCs w:val="28"/>
        </w:rPr>
        <w:t>ного учреждения «Детский сад № 4 «Родничок</w:t>
      </w:r>
      <w:r>
        <w:rPr>
          <w:rFonts w:ascii="Times New Roman" w:hAnsi="Times New Roman"/>
          <w:sz w:val="28"/>
          <w:szCs w:val="28"/>
        </w:rPr>
        <w:t xml:space="preserve">» (далее – ДОУ) </w:t>
      </w:r>
      <w:r w:rsidRPr="007834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работником ДОУ </w:t>
      </w:r>
      <w:r w:rsidRPr="0078341B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работник</w:t>
      </w:r>
      <w:r w:rsidRPr="0078341B">
        <w:rPr>
          <w:rFonts w:ascii="Times New Roman" w:hAnsi="Times New Roman"/>
          <w:sz w:val="28"/>
          <w:szCs w:val="28"/>
        </w:rPr>
        <w:t>) о фактах обращения к нему в целях склонения к совершению коррупционных правонарушений;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</w:t>
      </w:r>
      <w:r w:rsidRPr="0078341B">
        <w:rPr>
          <w:rFonts w:ascii="Times New Roman" w:hAnsi="Times New Roman"/>
          <w:sz w:val="28"/>
          <w:szCs w:val="28"/>
        </w:rPr>
        <w:t xml:space="preserve">еречень сведений, содержащихся в уведомлении </w:t>
      </w:r>
      <w:r>
        <w:rPr>
          <w:rFonts w:ascii="Times New Roman" w:hAnsi="Times New Roman"/>
          <w:sz w:val="28"/>
          <w:szCs w:val="28"/>
        </w:rPr>
        <w:t>работника</w:t>
      </w:r>
      <w:r w:rsidRPr="0078341B">
        <w:rPr>
          <w:rFonts w:ascii="Times New Roman" w:hAnsi="Times New Roman"/>
          <w:sz w:val="28"/>
          <w:szCs w:val="28"/>
        </w:rPr>
        <w:t xml:space="preserve"> о фактах обращения к нему в целях склонения к совершению коррупционных правонарушений (далее - уведомление);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П</w:t>
      </w:r>
      <w:r w:rsidRPr="0078341B">
        <w:rPr>
          <w:rFonts w:ascii="Times New Roman" w:hAnsi="Times New Roman"/>
          <w:sz w:val="28"/>
          <w:szCs w:val="28"/>
        </w:rPr>
        <w:t>орядок регистрации уведомлений;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П</w:t>
      </w:r>
      <w:r w:rsidRPr="0078341B">
        <w:rPr>
          <w:rFonts w:ascii="Times New Roman" w:hAnsi="Times New Roman"/>
          <w:sz w:val="28"/>
          <w:szCs w:val="28"/>
        </w:rPr>
        <w:t>орядок организации проверки сведений, содержащихся в уведомлениях.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256" w:rsidRPr="008F7A72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59"/>
      <w:bookmarkEnd w:id="2"/>
      <w:r w:rsidRPr="008F7A72">
        <w:rPr>
          <w:rFonts w:ascii="Times New Roman" w:hAnsi="Times New Roman"/>
          <w:b/>
          <w:sz w:val="28"/>
          <w:szCs w:val="28"/>
        </w:rPr>
        <w:t xml:space="preserve">2. Процедура уведомления </w:t>
      </w:r>
      <w:r>
        <w:rPr>
          <w:rFonts w:ascii="Times New Roman" w:hAnsi="Times New Roman"/>
          <w:b/>
          <w:sz w:val="28"/>
          <w:szCs w:val="28"/>
        </w:rPr>
        <w:t>заведующего ДОУ</w:t>
      </w:r>
      <w:r w:rsidRPr="008F7A72">
        <w:rPr>
          <w:rFonts w:ascii="Times New Roman" w:hAnsi="Times New Roman"/>
          <w:b/>
          <w:sz w:val="28"/>
          <w:szCs w:val="28"/>
        </w:rPr>
        <w:t xml:space="preserve"> о фактах обращения</w:t>
      </w:r>
    </w:p>
    <w:p w:rsidR="001C7256" w:rsidRPr="008F7A72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7A72">
        <w:rPr>
          <w:rFonts w:ascii="Times New Roman" w:hAnsi="Times New Roman"/>
          <w:b/>
          <w:sz w:val="28"/>
          <w:szCs w:val="28"/>
        </w:rPr>
        <w:t>к работнику в целях склонения к совершению коррупционных правонарушений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>Работник</w:t>
      </w:r>
      <w:r w:rsidRPr="0078341B">
        <w:rPr>
          <w:rFonts w:ascii="Times New Roman" w:hAnsi="Times New Roman"/>
          <w:sz w:val="28"/>
          <w:szCs w:val="28"/>
        </w:rPr>
        <w:t xml:space="preserve"> обязан уведомлять </w:t>
      </w:r>
      <w:r>
        <w:rPr>
          <w:rFonts w:ascii="Times New Roman" w:hAnsi="Times New Roman"/>
          <w:sz w:val="28"/>
          <w:szCs w:val="28"/>
        </w:rPr>
        <w:t>заведующего ДОУ</w:t>
      </w:r>
      <w:r w:rsidRPr="0078341B">
        <w:rPr>
          <w:rFonts w:ascii="Times New Roman" w:hAnsi="Times New Roman"/>
          <w:sz w:val="28"/>
          <w:szCs w:val="28"/>
        </w:rPr>
        <w:t xml:space="preserve"> обо всех случаях непосредственного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</w:t>
      </w:r>
      <w:proofErr w:type="gramEnd"/>
      <w:r w:rsidRPr="0078341B">
        <w:rPr>
          <w:rFonts w:ascii="Times New Roman" w:hAnsi="Times New Roman"/>
          <w:sz w:val="28"/>
          <w:szCs w:val="28"/>
        </w:rPr>
        <w:t xml:space="preserve"> для третьих лиц.</w:t>
      </w:r>
    </w:p>
    <w:p w:rsidR="001C7256" w:rsidRDefault="001C7256" w:rsidP="001C72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Уведомление (приложение 1) оформляется в письменном виде в двух экземплярах.</w:t>
      </w:r>
    </w:p>
    <w:p w:rsidR="001C7256" w:rsidRDefault="001C7256" w:rsidP="001C72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экземпляр уведомления работник передает заведующему ДОУ, не позднее рабочего дня, следующего за днем обращения к нему в </w:t>
      </w:r>
      <w:r w:rsidR="00C819FA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склонения к совершению коррупционного правонарушения.</w:t>
      </w:r>
    </w:p>
    <w:p w:rsidR="001C7256" w:rsidRDefault="001C7256" w:rsidP="001C72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экземпляр уведомления, заверенный заведующим ДОУ, остается у работника в качестве подтверждения факта представления уведомления.</w:t>
      </w:r>
    </w:p>
    <w:p w:rsidR="001C7256" w:rsidRDefault="001C7256" w:rsidP="001C72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В случае, если работник находится не при исполнении служебных обязанностей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 пределов места работы, о факте склонения его к совершению коррупционного правонарушения и других изложенных выше фактах коррупционной направленности, он обязан уведомить заведующего ДОУ письмом с уведомлением и описью вложения, а по прибытии к месту работы оформить соответствующее уведомление в письменной форме.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76"/>
      <w:bookmarkEnd w:id="3"/>
      <w:r w:rsidRPr="00A65F37">
        <w:rPr>
          <w:rFonts w:ascii="Times New Roman" w:hAnsi="Times New Roman"/>
          <w:b/>
          <w:sz w:val="28"/>
          <w:szCs w:val="28"/>
        </w:rPr>
        <w:t>3. Перечень сведений, содержащихся в уведомлении.</w:t>
      </w:r>
    </w:p>
    <w:p w:rsidR="001C7256" w:rsidRP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>3.1. К перечню сведений, которые указываются в уведомлении, относятся: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отчество, должность, место жительства и телефон работника представившего уведомление</w:t>
      </w:r>
      <w:r w:rsidRPr="0078341B">
        <w:rPr>
          <w:rFonts w:ascii="Times New Roman" w:hAnsi="Times New Roman"/>
          <w:sz w:val="28"/>
          <w:szCs w:val="28"/>
        </w:rPr>
        <w:t>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описание обстоятельств, при </w:t>
      </w:r>
      <w:r w:rsidR="00C819FA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подробные сведения о коррупционных правонарушениях, которые должен был бы совершить работник по просьбе обратившихся лиц;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78341B">
        <w:rPr>
          <w:rFonts w:ascii="Times New Roman" w:hAnsi="Times New Roman"/>
          <w:sz w:val="28"/>
          <w:szCs w:val="28"/>
        </w:rPr>
        <w:t>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</w:t>
      </w:r>
    </w:p>
    <w:p w:rsidR="001C7256" w:rsidRDefault="001C7256" w:rsidP="0013450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bookmarkStart w:id="4" w:name="Par89"/>
      <w:bookmarkEnd w:id="4"/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F5764">
        <w:rPr>
          <w:rFonts w:ascii="Times New Roman" w:hAnsi="Times New Roman"/>
          <w:b/>
          <w:sz w:val="28"/>
          <w:szCs w:val="28"/>
        </w:rPr>
        <w:t>4. Порядок регистрации уведомлений</w:t>
      </w:r>
    </w:p>
    <w:p w:rsidR="001C7256" w:rsidRPr="002F5764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 xml:space="preserve">4.1. Уведомления о фактах обращения в целях склонения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Pr="0078341B">
        <w:rPr>
          <w:rFonts w:ascii="Times New Roman" w:hAnsi="Times New Roman"/>
          <w:sz w:val="28"/>
          <w:szCs w:val="28"/>
        </w:rPr>
        <w:t xml:space="preserve">к совершению коррупционных правонарушений регистрируются </w:t>
      </w:r>
      <w:r>
        <w:rPr>
          <w:rFonts w:ascii="Times New Roman" w:hAnsi="Times New Roman"/>
          <w:sz w:val="28"/>
          <w:szCs w:val="28"/>
        </w:rPr>
        <w:t>в</w:t>
      </w:r>
      <w:r w:rsidRPr="005859E7">
        <w:rPr>
          <w:rFonts w:ascii="Times New Roman" w:hAnsi="Times New Roman"/>
          <w:sz w:val="28"/>
          <w:szCs w:val="28"/>
        </w:rPr>
        <w:t xml:space="preserve"> день поступления.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>4.2. Регистрация уведомлений производится</w:t>
      </w:r>
      <w:r>
        <w:rPr>
          <w:rFonts w:ascii="Times New Roman" w:hAnsi="Times New Roman"/>
          <w:sz w:val="28"/>
          <w:szCs w:val="28"/>
        </w:rPr>
        <w:t xml:space="preserve"> заведующим в Ж</w:t>
      </w:r>
      <w:r w:rsidRPr="0078341B">
        <w:rPr>
          <w:rFonts w:ascii="Times New Roman" w:hAnsi="Times New Roman"/>
          <w:sz w:val="28"/>
          <w:szCs w:val="28"/>
        </w:rPr>
        <w:t xml:space="preserve">урнале </w:t>
      </w:r>
      <w:r>
        <w:rPr>
          <w:rFonts w:ascii="Times New Roman" w:hAnsi="Times New Roman"/>
          <w:sz w:val="28"/>
          <w:szCs w:val="28"/>
        </w:rPr>
        <w:t>регистрации</w:t>
      </w:r>
      <w:r w:rsidRPr="0078341B">
        <w:rPr>
          <w:rFonts w:ascii="Times New Roman" w:hAnsi="Times New Roman"/>
          <w:sz w:val="28"/>
          <w:szCs w:val="28"/>
        </w:rPr>
        <w:t xml:space="preserve"> уведомлений</w:t>
      </w:r>
      <w:r>
        <w:rPr>
          <w:rFonts w:ascii="Times New Roman" w:hAnsi="Times New Roman"/>
          <w:sz w:val="28"/>
          <w:szCs w:val="28"/>
        </w:rPr>
        <w:t xml:space="preserve"> (приложение 2)</w:t>
      </w:r>
      <w:r w:rsidRPr="0078341B">
        <w:rPr>
          <w:rFonts w:ascii="Times New Roman" w:hAnsi="Times New Roman"/>
          <w:sz w:val="28"/>
          <w:szCs w:val="28"/>
        </w:rPr>
        <w:t xml:space="preserve">, листы которого должны быть </w:t>
      </w:r>
      <w:r w:rsidRPr="0078341B">
        <w:rPr>
          <w:rFonts w:ascii="Times New Roman" w:hAnsi="Times New Roman"/>
          <w:sz w:val="28"/>
          <w:szCs w:val="28"/>
        </w:rPr>
        <w:lastRenderedPageBreak/>
        <w:t xml:space="preserve">пронумерованы, прошнурованы и скреплены подписью </w:t>
      </w:r>
      <w:r>
        <w:rPr>
          <w:rFonts w:ascii="Times New Roman" w:hAnsi="Times New Roman"/>
          <w:sz w:val="28"/>
          <w:szCs w:val="28"/>
        </w:rPr>
        <w:t>заведующего ДОУ</w:t>
      </w:r>
      <w:r w:rsidRPr="0078341B">
        <w:rPr>
          <w:rFonts w:ascii="Times New Roman" w:hAnsi="Times New Roman"/>
          <w:sz w:val="28"/>
          <w:szCs w:val="28"/>
        </w:rPr>
        <w:t xml:space="preserve"> и печатью.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>В журнале указываются: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>- порядковый номер уведомления;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>- дата и время принятия уведомления</w:t>
      </w:r>
      <w:r>
        <w:rPr>
          <w:rFonts w:ascii="Times New Roman" w:hAnsi="Times New Roman"/>
          <w:sz w:val="28"/>
          <w:szCs w:val="28"/>
        </w:rPr>
        <w:t>, номер и дата талона-уведомления</w:t>
      </w:r>
      <w:r w:rsidRPr="0078341B">
        <w:rPr>
          <w:rFonts w:ascii="Times New Roman" w:hAnsi="Times New Roman"/>
          <w:sz w:val="28"/>
          <w:szCs w:val="28"/>
        </w:rPr>
        <w:t>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 xml:space="preserve">- фамилия и инициалы </w:t>
      </w:r>
      <w:r>
        <w:rPr>
          <w:rFonts w:ascii="Times New Roman" w:hAnsi="Times New Roman"/>
          <w:sz w:val="28"/>
          <w:szCs w:val="28"/>
        </w:rPr>
        <w:t>лица</w:t>
      </w:r>
      <w:r w:rsidRPr="0078341B">
        <w:rPr>
          <w:rFonts w:ascii="Times New Roman" w:hAnsi="Times New Roman"/>
          <w:sz w:val="28"/>
          <w:szCs w:val="28"/>
        </w:rPr>
        <w:t>, обратившегося с уведомлением;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документ, удостоверяющий личность работника, обратившегося с уведомлением;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должность работника, обратившегося с уведомлением;</w:t>
      </w:r>
    </w:p>
    <w:p w:rsidR="001C7256" w:rsidRPr="00E221A0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контактный номер телефона работника, обратившегося с уведомлением;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>- краткое содержание уведомления;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-фамилия,</w:t>
      </w:r>
      <w:r w:rsidRPr="0078341B">
        <w:rPr>
          <w:rFonts w:ascii="Times New Roman" w:hAnsi="Times New Roman"/>
          <w:sz w:val="28"/>
          <w:szCs w:val="28"/>
        </w:rPr>
        <w:t xml:space="preserve"> инициалы</w:t>
      </w:r>
      <w:r>
        <w:rPr>
          <w:rFonts w:ascii="Times New Roman" w:hAnsi="Times New Roman"/>
          <w:sz w:val="28"/>
          <w:szCs w:val="28"/>
        </w:rPr>
        <w:t xml:space="preserve"> и подпись</w:t>
      </w:r>
      <w:r w:rsidRPr="007834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лица, принявшего уведомление.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78341B">
        <w:rPr>
          <w:rFonts w:ascii="Times New Roman" w:hAnsi="Times New Roman"/>
          <w:sz w:val="28"/>
          <w:szCs w:val="28"/>
        </w:rPr>
        <w:t>. На уведомлении ставится отметка о его поступлении, в которо</w:t>
      </w:r>
      <w:r>
        <w:rPr>
          <w:rFonts w:ascii="Times New Roman" w:hAnsi="Times New Roman"/>
          <w:sz w:val="28"/>
          <w:szCs w:val="28"/>
        </w:rPr>
        <w:t>м указываются дата поступления, входящий номер и фамилия,</w:t>
      </w:r>
      <w:r w:rsidRPr="0078341B">
        <w:rPr>
          <w:rFonts w:ascii="Times New Roman" w:hAnsi="Times New Roman"/>
          <w:sz w:val="28"/>
          <w:szCs w:val="28"/>
        </w:rPr>
        <w:t xml:space="preserve"> инициалы</w:t>
      </w:r>
      <w:r>
        <w:rPr>
          <w:rFonts w:ascii="Times New Roman" w:hAnsi="Times New Roman"/>
          <w:sz w:val="28"/>
          <w:szCs w:val="28"/>
        </w:rPr>
        <w:t xml:space="preserve"> лица, принявшего уведомление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Заведующий ДОУ, принявший уведомление, помимо его регистрации в журнале, обязан выдать работнику, </w:t>
      </w:r>
      <w:r w:rsidR="00C819FA">
        <w:rPr>
          <w:rFonts w:ascii="Times New Roman" w:hAnsi="Times New Roman"/>
          <w:sz w:val="28"/>
          <w:szCs w:val="28"/>
        </w:rPr>
        <w:t>направившему</w:t>
      </w:r>
      <w:r>
        <w:rPr>
          <w:rFonts w:ascii="Times New Roman" w:hAnsi="Times New Roman"/>
          <w:sz w:val="28"/>
          <w:szCs w:val="28"/>
        </w:rPr>
        <w:t xml:space="preserve"> уведомление, под роспись талон-уведомление (приложение 3) с указанием данных о лице, принявшем уведомление, дате и времени его принятия.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4.4.1. Талон-уведомление состоит из двух частей: корешка талона-уведомления и талона-уведомления.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4.4.2. После заполнения корешок талона-уведомления остается у заведующего ДОУ, а талон-уведомление вручается работнику, направившему уведомление.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4.4.3. 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4.4.4. Отказ от регистрации уведомления, а также невыдача талона-уведомления не допускается.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256" w:rsidRPr="00835B6C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04"/>
      <w:bookmarkEnd w:id="5"/>
      <w:r w:rsidRPr="00835B6C">
        <w:rPr>
          <w:rFonts w:ascii="Times New Roman" w:hAnsi="Times New Roman"/>
          <w:b/>
          <w:sz w:val="28"/>
          <w:szCs w:val="28"/>
        </w:rPr>
        <w:t>5. Организация проверки сведений, содержащихся в уведомлении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Заведующий ДОУ в </w:t>
      </w:r>
      <w:r w:rsidRPr="0078341B">
        <w:rPr>
          <w:rFonts w:ascii="Times New Roman" w:hAnsi="Times New Roman"/>
          <w:sz w:val="28"/>
          <w:szCs w:val="28"/>
        </w:rPr>
        <w:t xml:space="preserve"> течение трех рабочих дней </w:t>
      </w:r>
      <w:r>
        <w:rPr>
          <w:rFonts w:ascii="Times New Roman" w:hAnsi="Times New Roman"/>
          <w:sz w:val="28"/>
          <w:szCs w:val="28"/>
        </w:rPr>
        <w:t xml:space="preserve">со дня получения </w:t>
      </w:r>
      <w:r>
        <w:rPr>
          <w:rFonts w:ascii="Times New Roman" w:hAnsi="Times New Roman"/>
          <w:sz w:val="28"/>
          <w:szCs w:val="28"/>
        </w:rPr>
        <w:lastRenderedPageBreak/>
        <w:t>уведомления принимает решение об организации проверки сведений, содержащихся в уведомлении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проверка) работника и создание антикоррупционной комиссии.</w:t>
      </w:r>
    </w:p>
    <w:p w:rsidR="001C7256" w:rsidRPr="0078341B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В состав антикоррупционной комиссии включаются заведующий ДОУ (председатель комиссии), председатель профсоюзного комитета ДОУ, и три представителя коллектива ДОУ.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комиссия 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 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 xml:space="preserve">5.3. </w:t>
      </w:r>
      <w:r>
        <w:rPr>
          <w:rFonts w:ascii="Times New Roman" w:hAnsi="Times New Roman"/>
          <w:sz w:val="28"/>
          <w:szCs w:val="28"/>
        </w:rPr>
        <w:t xml:space="preserve">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пять рабочих дней со дня принятия решения о ее проведении.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При проведении проверки должны быть </w:t>
      </w:r>
      <w:r w:rsidR="00C819FA">
        <w:rPr>
          <w:rFonts w:ascii="Times New Roman" w:hAnsi="Times New Roman"/>
          <w:sz w:val="28"/>
          <w:szCs w:val="28"/>
        </w:rPr>
        <w:t>заслушаны</w:t>
      </w:r>
      <w:r>
        <w:rPr>
          <w:rFonts w:ascii="Times New Roman" w:hAnsi="Times New Roman"/>
          <w:sz w:val="28"/>
          <w:szCs w:val="28"/>
        </w:rPr>
        <w:t xml:space="preserve"> пояснения работника, составившего уведомление, других работников и иных лиц, имеющих отношения к фактам, содержащимся в уведомлении, объективно и всесторонне рассмотрены факты и обстоятельства обращения в целях склонения работника к совершению коррупционных правонарушений. Помимо этого рассматривается должностная инструкция, характеристика работника, составившего уведомление, иные документы и материалы, имеющие отношение к изложенным в уведомлении фактам.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341B">
        <w:rPr>
          <w:rFonts w:ascii="Times New Roman" w:hAnsi="Times New Roman"/>
          <w:sz w:val="28"/>
          <w:szCs w:val="28"/>
        </w:rPr>
        <w:t xml:space="preserve">5.4. </w:t>
      </w:r>
      <w:r>
        <w:rPr>
          <w:rFonts w:ascii="Times New Roman" w:hAnsi="Times New Roman"/>
          <w:sz w:val="28"/>
          <w:szCs w:val="28"/>
        </w:rPr>
        <w:t>По результатам проверки комиссия принимает заключение, в котором указывается:</w:t>
      </w:r>
      <w:r w:rsidRPr="00A848FD">
        <w:rPr>
          <w:rFonts w:ascii="Times New Roman" w:hAnsi="Times New Roman"/>
          <w:sz w:val="28"/>
          <w:szCs w:val="28"/>
        </w:rPr>
        <w:t xml:space="preserve"> 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 комиссии;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проведения проверки;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составитель уведомления и обстоятельства, послужившие основанием для проведения проверки;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подтверждение достоверности (либо опровержение) факта, послужившего основанием для составления уведомления;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причины и обстоятельства, способствующие обращению в целях склонения работника к совершению коррупционных правонарушений;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меры, рекомендуемые для разрешения сложившейся ситуации.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Заключение принимается большинством голосов от числа присутствующих на заседании членов комиссии по проведению проверки.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комиссии по проведению проверки в случае несогласия с заключением вправе в письменной форме приобщить к заключению свое особое мнение.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Результаты проверки оформляются в форме письменного заключения и передаются на хранение заведующему ДОУ. Срок хранения заключения составляет 5 лет.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В случае подтверждения факта обращения в целях склонения работника к совершению коррупционных правонарушений заведующий ДОУ с учетом заключения по результатам проверки в течение двух рабочих дней принимает следующие решения: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5.5.1. 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5.5.2. Об исключении возможности принятия работникам, составившим уведомление, единоличных решений по вопросам, с которыми связана вероятность совершения коррупционного правонарушения;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5.5.3. О необходимости внесения изменений в правовые акты с целью устранения условий, способствующих обращению в целях склонения работников к совершению коррупционных правонарушений;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5.5.4. О незамедлительной передаче материалов проверки в правоохранительные органы.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заключения об опровержении факта обращения с целью склонения работника к совершению коррупционных правонарушений заведующий ДОУ принимает решение о принятии результатов проверки к сведению.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Решение, принятое заведующим ДОУ, может быть обжаловано в установленном порядке.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5.6. При установлении в результате проверки обстоятельств,  свидетельствующих о наличии признаков преступления или административного правонарушения, заведующий ДОУ направляет копии уведомления и материалов проверки для рассмотрения в органы прокуратуры, полиции или другие государственные органы.</w:t>
      </w:r>
    </w:p>
    <w:p w:rsidR="001C7256" w:rsidRDefault="001C7256" w:rsidP="001C72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1C7256" w:rsidRDefault="001C7256"/>
    <w:p w:rsidR="00134502" w:rsidRDefault="00134502"/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134502" w:rsidRDefault="00134502" w:rsidP="00EB44A5">
      <w:pPr>
        <w:spacing w:after="0"/>
        <w:jc w:val="right"/>
        <w:rPr>
          <w:rFonts w:ascii="Times New Roman" w:hAnsi="Times New Roman" w:cs="Times New Roman"/>
        </w:rPr>
      </w:pPr>
    </w:p>
    <w:p w:rsidR="00EB44A5" w:rsidRDefault="00EB44A5" w:rsidP="00EB44A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</w:t>
      </w:r>
    </w:p>
    <w:p w:rsidR="00EB44A5" w:rsidRDefault="00EB44A5" w:rsidP="00EB44A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уведомления о фактах обращения </w:t>
      </w:r>
    </w:p>
    <w:p w:rsidR="00EB44A5" w:rsidRDefault="00EB44A5" w:rsidP="00EB44A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склонения </w:t>
      </w:r>
      <w:r w:rsidR="00C819FA">
        <w:rPr>
          <w:rFonts w:ascii="Times New Roman" w:hAnsi="Times New Roman" w:cs="Times New Roman"/>
        </w:rPr>
        <w:t>работников МДОУ «Детский сад № 4</w:t>
      </w:r>
      <w:r>
        <w:rPr>
          <w:rFonts w:ascii="Times New Roman" w:hAnsi="Times New Roman" w:cs="Times New Roman"/>
        </w:rPr>
        <w:t xml:space="preserve"> </w:t>
      </w:r>
    </w:p>
    <w:p w:rsidR="00EB44A5" w:rsidRDefault="00C819FA" w:rsidP="00EB44A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«Родничок</w:t>
      </w:r>
      <w:r w:rsidR="00EB44A5">
        <w:rPr>
          <w:rFonts w:ascii="Times New Roman" w:hAnsi="Times New Roman" w:cs="Times New Roman"/>
        </w:rPr>
        <w:t xml:space="preserve">» к совершению </w:t>
      </w:r>
      <w:proofErr w:type="spellStart"/>
      <w:r w:rsidR="00EB44A5">
        <w:rPr>
          <w:rFonts w:ascii="Times New Roman" w:hAnsi="Times New Roman" w:cs="Times New Roman"/>
        </w:rPr>
        <w:t>коррцпционных</w:t>
      </w:r>
      <w:proofErr w:type="spellEnd"/>
      <w:r w:rsidR="00EB44A5">
        <w:rPr>
          <w:rFonts w:ascii="Times New Roman" w:hAnsi="Times New Roman" w:cs="Times New Roman"/>
        </w:rPr>
        <w:t xml:space="preserve"> правонарушений</w:t>
      </w:r>
    </w:p>
    <w:p w:rsidR="00EB44A5" w:rsidRDefault="00EB44A5" w:rsidP="00EB44A5">
      <w:pPr>
        <w:spacing w:after="0"/>
        <w:jc w:val="right"/>
        <w:rPr>
          <w:rFonts w:ascii="Times New Roman" w:hAnsi="Times New Roman" w:cs="Times New Roman"/>
        </w:rPr>
      </w:pPr>
    </w:p>
    <w:p w:rsidR="00EB44A5" w:rsidRPr="00EB44A5" w:rsidRDefault="00EB44A5" w:rsidP="00EB44A5">
      <w:pPr>
        <w:spacing w:after="0"/>
        <w:jc w:val="right"/>
        <w:rPr>
          <w:rFonts w:ascii="Times New Roman" w:hAnsi="Times New Roman" w:cs="Times New Roman"/>
        </w:rPr>
      </w:pPr>
    </w:p>
    <w:p w:rsidR="001C7256" w:rsidRDefault="001C7256" w:rsidP="001C725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МДОУ </w:t>
      </w:r>
    </w:p>
    <w:p w:rsidR="001C7256" w:rsidRDefault="00C819FA" w:rsidP="001C725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 «Родничок</w:t>
      </w:r>
      <w:r w:rsidR="001C7256">
        <w:rPr>
          <w:rFonts w:ascii="Times New Roman" w:hAnsi="Times New Roman" w:cs="Times New Roman"/>
          <w:sz w:val="28"/>
          <w:szCs w:val="28"/>
        </w:rPr>
        <w:t>»</w:t>
      </w:r>
    </w:p>
    <w:p w:rsidR="001C7256" w:rsidRPr="001C7256" w:rsidRDefault="00C819FA" w:rsidP="004279A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Спиридоновой Е.В.</w:t>
      </w:r>
    </w:p>
    <w:p w:rsidR="001C7256" w:rsidRPr="001C7256" w:rsidRDefault="001C7256" w:rsidP="00EB44A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C7256"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1C7256" w:rsidRPr="001C7256" w:rsidRDefault="001C7256" w:rsidP="00EB44A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1C725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:rsidR="001C7256" w:rsidRDefault="001C7256" w:rsidP="00EB44A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1C725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1C7256" w:rsidRPr="001C7256" w:rsidRDefault="001C7256" w:rsidP="00EB44A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1C7256" w:rsidRDefault="001C7256" w:rsidP="001C7256">
      <w:pPr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EB44A5" w:rsidRPr="001C7256">
        <w:rPr>
          <w:rFonts w:ascii="Times New Roman" w:hAnsi="Times New Roman" w:cs="Times New Roman"/>
          <w:sz w:val="16"/>
          <w:szCs w:val="16"/>
        </w:rPr>
        <w:t xml:space="preserve">ФИО,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1C7256">
        <w:rPr>
          <w:rFonts w:ascii="Times New Roman" w:hAnsi="Times New Roman" w:cs="Times New Roman"/>
          <w:sz w:val="16"/>
          <w:szCs w:val="16"/>
        </w:rPr>
        <w:t>должность работника</w:t>
      </w:r>
    </w:p>
    <w:p w:rsidR="00FA3DB6" w:rsidRPr="001C7256" w:rsidRDefault="00FA3DB6" w:rsidP="001C7256">
      <w:pPr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C7256" w:rsidRPr="001C7256" w:rsidRDefault="001C7256" w:rsidP="001C725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25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C7256" w:rsidRPr="001C7256" w:rsidRDefault="001C7256" w:rsidP="001C7256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7256">
        <w:rPr>
          <w:rFonts w:ascii="Times New Roman" w:hAnsi="Times New Roman" w:cs="Times New Roman"/>
          <w:color w:val="000000"/>
          <w:sz w:val="28"/>
          <w:szCs w:val="28"/>
        </w:rPr>
        <w:t>о фактах обращения в целях склонения работника к совершению коррупционных правонарушений</w:t>
      </w:r>
    </w:p>
    <w:p w:rsidR="001C7256" w:rsidRPr="001C7256" w:rsidRDefault="001C7256" w:rsidP="004279A0">
      <w:pPr>
        <w:pStyle w:val="Heading"/>
        <w:tabs>
          <w:tab w:val="left" w:pos="1800"/>
        </w:tabs>
        <w:jc w:val="both"/>
        <w:rPr>
          <w:rFonts w:ascii="Times New Roman" w:hAnsi="Times New Roman" w:cs="Times New Roman"/>
          <w:b w:val="0"/>
        </w:rPr>
      </w:pPr>
    </w:p>
    <w:p w:rsidR="001C7256" w:rsidRDefault="001C7256" w:rsidP="00EB44A5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7256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25.12.2008 №273-ФЗ                  «О противодействии коррупции» я,____________________________________</w:t>
      </w:r>
    </w:p>
    <w:p w:rsidR="004279A0" w:rsidRPr="001C7256" w:rsidRDefault="004279A0" w:rsidP="00EB44A5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7256" w:rsidRPr="001C7256" w:rsidRDefault="001C7256" w:rsidP="00EB44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725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1C7256" w:rsidRPr="004279A0" w:rsidRDefault="001C7256" w:rsidP="004279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7256">
        <w:rPr>
          <w:rFonts w:ascii="Times New Roman" w:hAnsi="Times New Roman" w:cs="Times New Roman"/>
          <w:sz w:val="20"/>
          <w:szCs w:val="20"/>
        </w:rPr>
        <w:t>(ФИО, должность работника)</w:t>
      </w:r>
    </w:p>
    <w:p w:rsidR="004279A0" w:rsidRDefault="001C7256" w:rsidP="00427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256">
        <w:rPr>
          <w:rFonts w:ascii="Times New Roman" w:hAnsi="Times New Roman" w:cs="Times New Roman"/>
          <w:sz w:val="28"/>
          <w:szCs w:val="28"/>
        </w:rPr>
        <w:t>настоящим уведомляю об обращении ко мне ____________________________</w:t>
      </w:r>
    </w:p>
    <w:p w:rsidR="001C7256" w:rsidRPr="001C7256" w:rsidRDefault="004279A0" w:rsidP="004279A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C7256" w:rsidRPr="001C7256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1C7256" w:rsidRDefault="001C7256" w:rsidP="004279A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C7256">
        <w:rPr>
          <w:rFonts w:ascii="Times New Roman" w:hAnsi="Times New Roman" w:cs="Times New Roman"/>
          <w:sz w:val="20"/>
          <w:szCs w:val="20"/>
        </w:rPr>
        <w:t xml:space="preserve"> (дата, место, время)</w:t>
      </w:r>
    </w:p>
    <w:p w:rsidR="004279A0" w:rsidRDefault="001C7256" w:rsidP="004279A0">
      <w:pPr>
        <w:spacing w:after="0"/>
        <w:rPr>
          <w:rFonts w:ascii="Times New Roman" w:hAnsi="Times New Roman" w:cs="Times New Roman"/>
        </w:rPr>
      </w:pPr>
      <w:r w:rsidRPr="001C7256">
        <w:rPr>
          <w:rFonts w:ascii="Times New Roman" w:hAnsi="Times New Roman" w:cs="Times New Roman"/>
          <w:sz w:val="28"/>
          <w:szCs w:val="28"/>
        </w:rPr>
        <w:t xml:space="preserve">гр. </w:t>
      </w:r>
      <w:r w:rsidRPr="001C7256">
        <w:rPr>
          <w:rFonts w:ascii="Times New Roman" w:hAnsi="Times New Roman" w:cs="Times New Roman"/>
        </w:rPr>
        <w:t>__________________________________________________________________________</w:t>
      </w:r>
      <w:r w:rsidR="004279A0">
        <w:rPr>
          <w:rFonts w:ascii="Times New Roman" w:hAnsi="Times New Roman" w:cs="Times New Roman"/>
        </w:rPr>
        <w:t>_______</w:t>
      </w:r>
    </w:p>
    <w:p w:rsidR="001C7256" w:rsidRPr="001C7256" w:rsidRDefault="004279A0" w:rsidP="00427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="001C7256" w:rsidRPr="001C7256">
        <w:rPr>
          <w:rFonts w:ascii="Times New Roman" w:hAnsi="Times New Roman" w:cs="Times New Roman"/>
          <w:u w:val="single"/>
        </w:rPr>
        <w:t xml:space="preserve">  </w:t>
      </w:r>
    </w:p>
    <w:p w:rsidR="001C7256" w:rsidRPr="001C7256" w:rsidRDefault="001C7256" w:rsidP="004279A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C7256">
        <w:rPr>
          <w:rFonts w:ascii="Times New Roman" w:hAnsi="Times New Roman" w:cs="Times New Roman"/>
          <w:color w:val="000000"/>
          <w:sz w:val="20"/>
          <w:szCs w:val="20"/>
        </w:rPr>
        <w:t>(данные о лицах, обратившихся к работнику</w:t>
      </w:r>
      <w:proofErr w:type="gramStart"/>
      <w:r w:rsidRPr="001C7256">
        <w:rPr>
          <w:rFonts w:ascii="Times New Roman" w:hAnsi="Times New Roman" w:cs="Times New Roman"/>
          <w:color w:val="000000"/>
          <w:sz w:val="20"/>
          <w:szCs w:val="20"/>
        </w:rPr>
        <w:t xml:space="preserve"> :</w:t>
      </w:r>
      <w:proofErr w:type="gramEnd"/>
      <w:r w:rsidRPr="001C72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1C7256">
        <w:rPr>
          <w:rFonts w:ascii="Times New Roman" w:hAnsi="Times New Roman" w:cs="Times New Roman"/>
          <w:color w:val="000000"/>
          <w:sz w:val="20"/>
          <w:szCs w:val="20"/>
        </w:rPr>
        <w:t>ФИО, место работы и т.д.)</w:t>
      </w:r>
      <w:proofErr w:type="gramEnd"/>
    </w:p>
    <w:p w:rsidR="001C7256" w:rsidRPr="001C7256" w:rsidRDefault="001C7256" w:rsidP="00427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256">
        <w:rPr>
          <w:rFonts w:ascii="Times New Roman" w:hAnsi="Times New Roman" w:cs="Times New Roman"/>
          <w:sz w:val="28"/>
          <w:szCs w:val="28"/>
        </w:rPr>
        <w:t>в целях склонения меня к совершению действий коррупционного характера, а именно:_________________________________________________________________________________________________________________________________________________________________________________________________________________________________________________________________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4A5" w:rsidRPr="001C7256">
        <w:rPr>
          <w:rFonts w:ascii="Times New Roman" w:hAnsi="Times New Roman" w:cs="Times New Roman"/>
          <w:sz w:val="28"/>
          <w:szCs w:val="28"/>
        </w:rPr>
        <w:t xml:space="preserve"> </w:t>
      </w:r>
      <w:r w:rsidRPr="001C7256">
        <w:rPr>
          <w:rFonts w:ascii="Times New Roman" w:hAnsi="Times New Roman" w:cs="Times New Roman"/>
          <w:sz w:val="28"/>
          <w:szCs w:val="28"/>
        </w:rPr>
        <w:t>______</w:t>
      </w:r>
      <w:r w:rsidR="004279A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1C7256">
        <w:rPr>
          <w:rFonts w:ascii="Times New Roman" w:hAnsi="Times New Roman" w:cs="Times New Roman"/>
          <w:sz w:val="28"/>
          <w:szCs w:val="28"/>
        </w:rPr>
        <w:t>_</w:t>
      </w:r>
    </w:p>
    <w:p w:rsidR="001C7256" w:rsidRPr="004279A0" w:rsidRDefault="001C7256" w:rsidP="004279A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C7256">
        <w:rPr>
          <w:rFonts w:ascii="Times New Roman" w:hAnsi="Times New Roman" w:cs="Times New Roman"/>
          <w:sz w:val="18"/>
          <w:szCs w:val="18"/>
        </w:rPr>
        <w:t>(указать характер обращения, перечислить факты и обстоятельства склонения работника муниципального учреждения к совершению коррупционных правонарушений; указать иные сведения, которые работник  муниципального учреждения считает необходимым сообщить)</w:t>
      </w:r>
    </w:p>
    <w:p w:rsidR="004279A0" w:rsidRDefault="004279A0" w:rsidP="004279A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279A0" w:rsidRDefault="001C7256" w:rsidP="004279A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279A0">
        <w:rPr>
          <w:rFonts w:ascii="Times New Roman" w:hAnsi="Times New Roman" w:cs="Times New Roman"/>
          <w:sz w:val="28"/>
          <w:szCs w:val="28"/>
        </w:rPr>
        <w:t xml:space="preserve">Дата__________________                                    </w:t>
      </w:r>
    </w:p>
    <w:p w:rsidR="001C7256" w:rsidRPr="004279A0" w:rsidRDefault="001C7256" w:rsidP="004279A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279A0">
        <w:rPr>
          <w:rFonts w:ascii="Times New Roman" w:hAnsi="Times New Roman" w:cs="Times New Roman"/>
          <w:sz w:val="28"/>
          <w:szCs w:val="28"/>
        </w:rPr>
        <w:t>Подпись________________</w:t>
      </w:r>
    </w:p>
    <w:p w:rsidR="00FA3DB6" w:rsidRDefault="001C7256" w:rsidP="0013450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9A0">
        <w:rPr>
          <w:rFonts w:ascii="Times New Roman" w:hAnsi="Times New Roman" w:cs="Times New Roman"/>
          <w:sz w:val="28"/>
          <w:szCs w:val="28"/>
        </w:rPr>
        <w:t>Контактный телефон_______________</w:t>
      </w:r>
    </w:p>
    <w:p w:rsidR="001C7256" w:rsidRPr="004279A0" w:rsidRDefault="001C7256" w:rsidP="001C725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9A0">
        <w:rPr>
          <w:rFonts w:ascii="Times New Roman" w:hAnsi="Times New Roman" w:cs="Times New Roman"/>
          <w:sz w:val="28"/>
          <w:szCs w:val="28"/>
        </w:rPr>
        <w:t>Уведомление зарегистрировано в журнале регистрации</w:t>
      </w:r>
    </w:p>
    <w:p w:rsidR="001C7256" w:rsidRPr="004279A0" w:rsidRDefault="001C7256" w:rsidP="004279A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9A0">
        <w:rPr>
          <w:rFonts w:ascii="Times New Roman" w:hAnsi="Times New Roman" w:cs="Times New Roman"/>
          <w:sz w:val="28"/>
          <w:szCs w:val="28"/>
        </w:rPr>
        <w:t xml:space="preserve">«__»_________ </w:t>
      </w:r>
      <w:proofErr w:type="spellStart"/>
      <w:r w:rsidRPr="004279A0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Pr="004279A0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4279A0">
        <w:rPr>
          <w:rFonts w:ascii="Times New Roman" w:hAnsi="Times New Roman" w:cs="Times New Roman"/>
          <w:sz w:val="28"/>
          <w:szCs w:val="28"/>
        </w:rPr>
        <w:t>.  за №________________</w:t>
      </w:r>
    </w:p>
    <w:p w:rsidR="001C7256" w:rsidRDefault="001C7256" w:rsidP="004279A0">
      <w:pPr>
        <w:spacing w:after="0"/>
        <w:ind w:firstLine="540"/>
        <w:jc w:val="both"/>
        <w:rPr>
          <w:sz w:val="28"/>
          <w:szCs w:val="28"/>
        </w:rPr>
      </w:pPr>
      <w:r w:rsidRPr="004279A0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1C7256" w:rsidRDefault="001C7256" w:rsidP="00134502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279A0">
        <w:rPr>
          <w:rFonts w:ascii="Times New Roman" w:hAnsi="Times New Roman" w:cs="Times New Roman"/>
          <w:sz w:val="18"/>
          <w:szCs w:val="18"/>
        </w:rPr>
        <w:t xml:space="preserve">                                         (ФИО ответственного лица)</w:t>
      </w:r>
      <w:r w:rsidR="004279A0">
        <w:rPr>
          <w:rFonts w:ascii="Times New Roman" w:hAnsi="Times New Roman" w:cs="Times New Roman"/>
          <w:sz w:val="18"/>
          <w:szCs w:val="18"/>
        </w:rPr>
        <w:t xml:space="preserve">  </w:t>
      </w:r>
      <w:r w:rsidRPr="004279A0">
        <w:rPr>
          <w:rFonts w:ascii="Times New Roman" w:hAnsi="Times New Roman" w:cs="Times New Roman"/>
          <w:sz w:val="18"/>
          <w:szCs w:val="18"/>
        </w:rPr>
        <w:t>К уведомлению должны быть приложены все имеющиеся документы, подтверждающие обстоятельства обращения в целях склонения работника муниципального учреждения к совершению коррупционных правонарушений</w:t>
      </w:r>
    </w:p>
    <w:p w:rsidR="00EB44A5" w:rsidRDefault="00EB44A5" w:rsidP="00EB44A5">
      <w:pPr>
        <w:ind w:firstLine="540"/>
        <w:jc w:val="right"/>
        <w:rPr>
          <w:rFonts w:ascii="Times New Roman" w:hAnsi="Times New Roman" w:cs="Times New Roman"/>
        </w:rPr>
        <w:sectPr w:rsidR="00EB44A5" w:rsidSect="00134502">
          <w:pgSz w:w="11906" w:h="16838"/>
          <w:pgMar w:top="0" w:right="850" w:bottom="426" w:left="1701" w:header="708" w:footer="708" w:gutter="0"/>
          <w:cols w:space="708"/>
          <w:docGrid w:linePitch="360"/>
        </w:sectPr>
      </w:pPr>
    </w:p>
    <w:p w:rsidR="00EB44A5" w:rsidRDefault="00EB44A5" w:rsidP="00FA3DB6">
      <w:pPr>
        <w:spacing w:after="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FA3DB6" w:rsidRDefault="00FA3DB6" w:rsidP="00FA3DB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уведомления о фактах обращения </w:t>
      </w:r>
    </w:p>
    <w:p w:rsidR="00FA3DB6" w:rsidRDefault="00FA3DB6" w:rsidP="00FA3DB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склонения </w:t>
      </w:r>
      <w:r w:rsidR="00134502">
        <w:rPr>
          <w:rFonts w:ascii="Times New Roman" w:hAnsi="Times New Roman" w:cs="Times New Roman"/>
        </w:rPr>
        <w:t>работников МДОУ «Детский сад № 4</w:t>
      </w:r>
      <w:r>
        <w:rPr>
          <w:rFonts w:ascii="Times New Roman" w:hAnsi="Times New Roman" w:cs="Times New Roman"/>
        </w:rPr>
        <w:t xml:space="preserve"> </w:t>
      </w:r>
    </w:p>
    <w:p w:rsidR="00FA3DB6" w:rsidRDefault="00134502" w:rsidP="00FA3DB6">
      <w:pPr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«Родничок</w:t>
      </w:r>
      <w:r w:rsidR="00FA3DB6">
        <w:rPr>
          <w:rFonts w:ascii="Times New Roman" w:hAnsi="Times New Roman" w:cs="Times New Roman"/>
        </w:rPr>
        <w:t xml:space="preserve">» к совершению </w:t>
      </w:r>
      <w:proofErr w:type="spellStart"/>
      <w:r w:rsidR="00FA3DB6">
        <w:rPr>
          <w:rFonts w:ascii="Times New Roman" w:hAnsi="Times New Roman" w:cs="Times New Roman"/>
        </w:rPr>
        <w:t>коррцпционных</w:t>
      </w:r>
      <w:proofErr w:type="spellEnd"/>
      <w:r w:rsidR="00FA3DB6">
        <w:rPr>
          <w:rFonts w:ascii="Times New Roman" w:hAnsi="Times New Roman" w:cs="Times New Roman"/>
        </w:rPr>
        <w:t xml:space="preserve"> правонарушений</w:t>
      </w:r>
    </w:p>
    <w:p w:rsidR="00EB44A5" w:rsidRDefault="00EB44A5" w:rsidP="00EB44A5">
      <w:pPr>
        <w:ind w:firstLine="540"/>
        <w:jc w:val="right"/>
        <w:rPr>
          <w:rFonts w:ascii="Times New Roman" w:hAnsi="Times New Roman" w:cs="Times New Roman"/>
        </w:rPr>
      </w:pPr>
    </w:p>
    <w:p w:rsidR="00FA3DB6" w:rsidRPr="00FA3DB6" w:rsidRDefault="00FA3DB6" w:rsidP="00FA3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B6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FA3DB6" w:rsidRPr="00FA3DB6" w:rsidRDefault="00FA3DB6" w:rsidP="00FA3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B6">
        <w:rPr>
          <w:rFonts w:ascii="Times New Roman" w:hAnsi="Times New Roman" w:cs="Times New Roman"/>
          <w:b/>
          <w:sz w:val="28"/>
          <w:szCs w:val="28"/>
        </w:rPr>
        <w:t xml:space="preserve">регистрации уведомлений о фактах обращения в целях склонения </w:t>
      </w:r>
    </w:p>
    <w:p w:rsidR="00FA3DB6" w:rsidRPr="00FA3DB6" w:rsidRDefault="00FA3DB6" w:rsidP="00FA3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B6">
        <w:rPr>
          <w:rFonts w:ascii="Times New Roman" w:hAnsi="Times New Roman" w:cs="Times New Roman"/>
          <w:b/>
          <w:sz w:val="28"/>
          <w:szCs w:val="28"/>
        </w:rPr>
        <w:t xml:space="preserve">работников  </w:t>
      </w:r>
      <w:r w:rsidR="00C819FA">
        <w:rPr>
          <w:rFonts w:ascii="Times New Roman" w:hAnsi="Times New Roman" w:cs="Times New Roman"/>
          <w:b/>
          <w:sz w:val="28"/>
          <w:szCs w:val="28"/>
        </w:rPr>
        <w:t>МДОУ «Детский сад № 4 «Родничок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A3DB6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FA3DB6" w:rsidRPr="00FA3DB6" w:rsidRDefault="00FA3DB6" w:rsidP="00FA3D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DB6" w:rsidRPr="00FA3DB6" w:rsidRDefault="00FA3DB6" w:rsidP="00A901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"/>
        <w:gridCol w:w="1969"/>
        <w:gridCol w:w="1984"/>
        <w:gridCol w:w="2119"/>
        <w:gridCol w:w="2092"/>
        <w:gridCol w:w="1438"/>
        <w:gridCol w:w="2694"/>
        <w:gridCol w:w="1665"/>
      </w:tblGrid>
      <w:tr w:rsidR="00A9018C" w:rsidRPr="00FA3DB6" w:rsidTr="00A9018C">
        <w:trPr>
          <w:trHeight w:val="978"/>
        </w:trPr>
        <w:tc>
          <w:tcPr>
            <w:tcW w:w="599" w:type="dxa"/>
            <w:vMerge w:val="restart"/>
            <w:shd w:val="clear" w:color="auto" w:fill="auto"/>
          </w:tcPr>
          <w:p w:rsidR="00A9018C" w:rsidRPr="00FA3DB6" w:rsidRDefault="00A9018C" w:rsidP="006A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A3DB6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FA3D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969" w:type="dxa"/>
            <w:vMerge w:val="restart"/>
            <w:shd w:val="clear" w:color="auto" w:fill="auto"/>
          </w:tcPr>
          <w:p w:rsidR="00A9018C" w:rsidRDefault="00A9018C" w:rsidP="006A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уведомления, дата, время предоставления уведомления</w:t>
            </w:r>
          </w:p>
          <w:p w:rsidR="00A9018C" w:rsidRPr="00FA3DB6" w:rsidRDefault="00A9018C" w:rsidP="006A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номер и дата талона-уведомления)</w:t>
            </w:r>
          </w:p>
        </w:tc>
        <w:tc>
          <w:tcPr>
            <w:tcW w:w="7633" w:type="dxa"/>
            <w:gridSpan w:val="4"/>
            <w:shd w:val="clear" w:color="auto" w:fill="auto"/>
          </w:tcPr>
          <w:p w:rsidR="00A9018C" w:rsidRPr="00A9018C" w:rsidRDefault="00A9018C" w:rsidP="00FA3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18C" w:rsidRPr="00A9018C" w:rsidRDefault="00A9018C" w:rsidP="00414743">
            <w:pPr>
              <w:tabs>
                <w:tab w:val="left" w:pos="2010"/>
                <w:tab w:val="center" w:pos="4305"/>
                <w:tab w:val="left" w:pos="7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8C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направившем уведомление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9018C" w:rsidRDefault="00A9018C" w:rsidP="006A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18C" w:rsidRDefault="00A9018C" w:rsidP="006A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18C" w:rsidRPr="00A9018C" w:rsidRDefault="00A9018C" w:rsidP="006A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8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65" w:type="dxa"/>
            <w:vMerge w:val="restart"/>
          </w:tcPr>
          <w:p w:rsidR="00A9018C" w:rsidRPr="00FA3DB6" w:rsidRDefault="00A9018C" w:rsidP="006A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A9018C" w:rsidRPr="00FA3DB6" w:rsidTr="00A9018C">
        <w:trPr>
          <w:trHeight w:val="305"/>
        </w:trPr>
        <w:tc>
          <w:tcPr>
            <w:tcW w:w="599" w:type="dxa"/>
            <w:vMerge/>
            <w:shd w:val="clear" w:color="auto" w:fill="auto"/>
          </w:tcPr>
          <w:p w:rsidR="00A9018C" w:rsidRPr="00FA3DB6" w:rsidRDefault="00A9018C" w:rsidP="006A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9018C" w:rsidRPr="00FA3DB6" w:rsidRDefault="00A9018C" w:rsidP="006A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9018C" w:rsidRPr="00A9018C" w:rsidRDefault="00A9018C" w:rsidP="006A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18C" w:rsidRPr="00A9018C" w:rsidRDefault="00A9018C" w:rsidP="00A9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8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19" w:type="dxa"/>
            <w:shd w:val="clear" w:color="auto" w:fill="auto"/>
          </w:tcPr>
          <w:p w:rsidR="00A9018C" w:rsidRDefault="00A9018C" w:rsidP="00A90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8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личность-</w:t>
            </w:r>
          </w:p>
          <w:p w:rsidR="00A9018C" w:rsidRPr="00A9018C" w:rsidRDefault="00A9018C" w:rsidP="00A90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092" w:type="dxa"/>
            <w:shd w:val="clear" w:color="auto" w:fill="auto"/>
          </w:tcPr>
          <w:p w:rsidR="00A9018C" w:rsidRDefault="00A9018C" w:rsidP="006A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18C" w:rsidRPr="00A9018C" w:rsidRDefault="00A9018C" w:rsidP="006A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38" w:type="dxa"/>
            <w:shd w:val="clear" w:color="auto" w:fill="auto"/>
          </w:tcPr>
          <w:p w:rsidR="00A9018C" w:rsidRPr="00A9018C" w:rsidRDefault="00A9018C" w:rsidP="006A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694" w:type="dxa"/>
            <w:vMerge/>
            <w:shd w:val="clear" w:color="auto" w:fill="auto"/>
          </w:tcPr>
          <w:p w:rsidR="00A9018C" w:rsidRPr="00A9018C" w:rsidRDefault="00A9018C" w:rsidP="006A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A9018C" w:rsidRPr="00FA3DB6" w:rsidRDefault="00A9018C" w:rsidP="006A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DB6" w:rsidRPr="00FA3DB6" w:rsidTr="00A9018C">
        <w:trPr>
          <w:trHeight w:val="305"/>
        </w:trPr>
        <w:tc>
          <w:tcPr>
            <w:tcW w:w="599" w:type="dxa"/>
            <w:shd w:val="clear" w:color="auto" w:fill="auto"/>
          </w:tcPr>
          <w:p w:rsidR="00FA3DB6" w:rsidRPr="00FA3DB6" w:rsidRDefault="00FA3DB6" w:rsidP="006A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FA3DB6" w:rsidRPr="00FA3DB6" w:rsidRDefault="00FA3DB6" w:rsidP="006A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A3DB6" w:rsidRPr="00FA3DB6" w:rsidRDefault="00FA3DB6" w:rsidP="006A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:rsidR="00FA3DB6" w:rsidRPr="00FA3DB6" w:rsidRDefault="00FA3DB6" w:rsidP="006A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auto"/>
          </w:tcPr>
          <w:p w:rsidR="00FA3DB6" w:rsidRPr="00FA3DB6" w:rsidRDefault="00FA3DB6" w:rsidP="006A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FA3DB6" w:rsidRPr="00FA3DB6" w:rsidRDefault="00FA3DB6" w:rsidP="006A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FA3DB6" w:rsidRPr="00FA3DB6" w:rsidRDefault="00FA3DB6" w:rsidP="006A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FA3DB6" w:rsidRPr="00FA3DB6" w:rsidRDefault="00FA3DB6" w:rsidP="006A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DB6" w:rsidRDefault="00FA3DB6" w:rsidP="00EB44A5">
      <w:pPr>
        <w:ind w:firstLine="540"/>
        <w:jc w:val="right"/>
        <w:rPr>
          <w:rFonts w:ascii="Times New Roman" w:hAnsi="Times New Roman" w:cs="Times New Roman"/>
        </w:rPr>
      </w:pPr>
    </w:p>
    <w:p w:rsidR="00414743" w:rsidRDefault="00414743" w:rsidP="00EB44A5">
      <w:pPr>
        <w:ind w:firstLine="540"/>
        <w:jc w:val="right"/>
        <w:rPr>
          <w:rFonts w:ascii="Times New Roman" w:hAnsi="Times New Roman" w:cs="Times New Roman"/>
        </w:rPr>
      </w:pPr>
    </w:p>
    <w:p w:rsidR="00414743" w:rsidRDefault="00414743" w:rsidP="00EB44A5">
      <w:pPr>
        <w:ind w:firstLine="540"/>
        <w:jc w:val="right"/>
        <w:rPr>
          <w:rFonts w:ascii="Times New Roman" w:hAnsi="Times New Roman" w:cs="Times New Roman"/>
        </w:rPr>
      </w:pPr>
    </w:p>
    <w:p w:rsidR="00414743" w:rsidRDefault="00414743" w:rsidP="00EB44A5">
      <w:pPr>
        <w:ind w:firstLine="540"/>
        <w:jc w:val="right"/>
        <w:rPr>
          <w:rFonts w:ascii="Times New Roman" w:hAnsi="Times New Roman" w:cs="Times New Roman"/>
        </w:rPr>
        <w:sectPr w:rsidR="00414743" w:rsidSect="00EB44A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14743" w:rsidRDefault="00414743" w:rsidP="00414743">
      <w:pPr>
        <w:spacing w:after="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414743" w:rsidRDefault="00414743" w:rsidP="0041474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уведомления о фактах обращения </w:t>
      </w:r>
    </w:p>
    <w:p w:rsidR="00414743" w:rsidRDefault="00414743" w:rsidP="0041474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склонения </w:t>
      </w:r>
      <w:r w:rsidR="00C819FA">
        <w:rPr>
          <w:rFonts w:ascii="Times New Roman" w:hAnsi="Times New Roman" w:cs="Times New Roman"/>
        </w:rPr>
        <w:t>работников МДОУ «Детский сад № 4</w:t>
      </w:r>
      <w:r>
        <w:rPr>
          <w:rFonts w:ascii="Times New Roman" w:hAnsi="Times New Roman" w:cs="Times New Roman"/>
        </w:rPr>
        <w:t xml:space="preserve"> </w:t>
      </w:r>
    </w:p>
    <w:p w:rsidR="00414743" w:rsidRDefault="00C819FA" w:rsidP="00414743">
      <w:pPr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«Родничок</w:t>
      </w:r>
      <w:r w:rsidR="00414743">
        <w:rPr>
          <w:rFonts w:ascii="Times New Roman" w:hAnsi="Times New Roman" w:cs="Times New Roman"/>
        </w:rPr>
        <w:t xml:space="preserve">» к совершению </w:t>
      </w:r>
      <w:proofErr w:type="spellStart"/>
      <w:r w:rsidR="00414743">
        <w:rPr>
          <w:rFonts w:ascii="Times New Roman" w:hAnsi="Times New Roman" w:cs="Times New Roman"/>
        </w:rPr>
        <w:t>коррцпционных</w:t>
      </w:r>
      <w:proofErr w:type="spellEnd"/>
      <w:r w:rsidR="00414743">
        <w:rPr>
          <w:rFonts w:ascii="Times New Roman" w:hAnsi="Times New Roman" w:cs="Times New Roman"/>
        </w:rPr>
        <w:t xml:space="preserve"> правонарушений</w:t>
      </w:r>
    </w:p>
    <w:tbl>
      <w:tblPr>
        <w:tblStyle w:val="a3"/>
        <w:tblW w:w="9493" w:type="dxa"/>
        <w:tblLook w:val="04A0"/>
      </w:tblPr>
      <w:tblGrid>
        <w:gridCol w:w="4696"/>
        <w:gridCol w:w="4797"/>
      </w:tblGrid>
      <w:tr w:rsidR="00414743" w:rsidTr="0068793B">
        <w:tc>
          <w:tcPr>
            <w:tcW w:w="4672" w:type="dxa"/>
          </w:tcPr>
          <w:p w:rsidR="00414743" w:rsidRDefault="00414743" w:rsidP="0068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ТАЛОН-КОРЕШОК</w:t>
            </w:r>
          </w:p>
          <w:p w:rsidR="00414743" w:rsidRDefault="00414743" w:rsidP="0068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</w:p>
          <w:p w:rsidR="00414743" w:rsidRDefault="0068793B" w:rsidP="0041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принято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14743" w:rsidRDefault="00414743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14743" w:rsidRDefault="00414743" w:rsidP="00414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  (Ф.И.О. работника)</w:t>
            </w:r>
          </w:p>
          <w:p w:rsidR="00414743" w:rsidRDefault="00414743" w:rsidP="00414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  <w:p w:rsidR="00414743" w:rsidRDefault="00414743" w:rsidP="00414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879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 и должность лица, принявшего уведомление)</w:t>
            </w:r>
          </w:p>
          <w:p w:rsidR="0068793B" w:rsidRDefault="0068793B" w:rsidP="00414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68793B" w:rsidRDefault="0068793B" w:rsidP="00414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68793B" w:rsidRPr="0068793B" w:rsidRDefault="0068793B" w:rsidP="00414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_______________ 20___  г.</w:t>
            </w:r>
          </w:p>
          <w:p w:rsidR="0068793B" w:rsidRPr="00414743" w:rsidRDefault="0068793B" w:rsidP="00414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4821" w:type="dxa"/>
          </w:tcPr>
          <w:p w:rsidR="0068793B" w:rsidRDefault="0068793B" w:rsidP="0068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ТАЛОН-УВЕДОМЛЕНИЕ</w:t>
            </w:r>
          </w:p>
          <w:p w:rsidR="0068793B" w:rsidRDefault="0068793B" w:rsidP="0068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</w:p>
          <w:p w:rsidR="0068793B" w:rsidRDefault="0068793B" w:rsidP="0068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принято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  (Ф.И.О. работника)</w:t>
            </w:r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Уведомление принято: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(Ф.И.О.,  должность лица, принявшего уведомление)</w:t>
            </w:r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68793B" w:rsidRPr="0068793B" w:rsidRDefault="0068793B" w:rsidP="00687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(номер по Журналу)</w:t>
            </w:r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414743" w:rsidRDefault="0068793B" w:rsidP="0068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_______________ 20___  г.</w:t>
            </w:r>
          </w:p>
          <w:p w:rsidR="0068793B" w:rsidRDefault="0068793B" w:rsidP="00687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879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 работника, подавшего уведомление)</w:t>
            </w:r>
          </w:p>
          <w:p w:rsid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68793B" w:rsidRPr="0068793B" w:rsidRDefault="0068793B" w:rsidP="0068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bookmarkStart w:id="6" w:name="_GoBack"/>
            <w:bookmarkEnd w:id="6"/>
          </w:p>
        </w:tc>
      </w:tr>
    </w:tbl>
    <w:p w:rsidR="00414743" w:rsidRPr="00EB44A5" w:rsidRDefault="00414743" w:rsidP="00414743">
      <w:pPr>
        <w:ind w:firstLine="540"/>
        <w:rPr>
          <w:rFonts w:ascii="Times New Roman" w:hAnsi="Times New Roman" w:cs="Times New Roman"/>
        </w:rPr>
      </w:pPr>
    </w:p>
    <w:sectPr w:rsidR="00414743" w:rsidRPr="00EB44A5" w:rsidSect="00134502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9FB"/>
    <w:rsid w:val="00134502"/>
    <w:rsid w:val="001C7256"/>
    <w:rsid w:val="0028615A"/>
    <w:rsid w:val="002D39FB"/>
    <w:rsid w:val="00414743"/>
    <w:rsid w:val="004279A0"/>
    <w:rsid w:val="0048678F"/>
    <w:rsid w:val="006504F4"/>
    <w:rsid w:val="0068793B"/>
    <w:rsid w:val="00A9018C"/>
    <w:rsid w:val="00B7783D"/>
    <w:rsid w:val="00C819FA"/>
    <w:rsid w:val="00CE1430"/>
    <w:rsid w:val="00EB44A5"/>
    <w:rsid w:val="00FA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2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"/>
    <w:basedOn w:val="a"/>
    <w:rsid w:val="001C725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Heading">
    <w:name w:val="Heading"/>
    <w:rsid w:val="001C72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uiPriority w:val="39"/>
    <w:rsid w:val="00414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6</cp:revision>
  <cp:lastPrinted>2018-11-22T04:59:00Z</cp:lastPrinted>
  <dcterms:created xsi:type="dcterms:W3CDTF">2018-11-21T11:42:00Z</dcterms:created>
  <dcterms:modified xsi:type="dcterms:W3CDTF">2018-11-22T07:42:00Z</dcterms:modified>
</cp:coreProperties>
</file>