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15"/>
        <w:tblW w:w="11037" w:type="dxa"/>
        <w:tblLook w:val="04A0"/>
      </w:tblPr>
      <w:tblGrid>
        <w:gridCol w:w="11256"/>
        <w:gridCol w:w="3699"/>
      </w:tblGrid>
      <w:tr w:rsidR="00343687" w:rsidTr="00343687">
        <w:tc>
          <w:tcPr>
            <w:tcW w:w="5386" w:type="dxa"/>
            <w:hideMark/>
          </w:tcPr>
          <w:p w:rsidR="00365342" w:rsidRPr="00C25263" w:rsidRDefault="00365342" w:rsidP="00365342">
            <w:pPr>
              <w:pStyle w:val="a9"/>
              <w:rPr>
                <w:rFonts w:ascii="Times New Roman" w:hAnsi="Times New Roman" w:cs="Times New Roman"/>
                <w:color w:val="auto"/>
              </w:rPr>
            </w:pPr>
            <w:bookmarkStart w:id="0" w:name="bookmark1"/>
            <w:r>
              <w:rPr>
                <w:rFonts w:ascii="Times New Roman" w:hAnsi="Times New Roman" w:cs="Times New Roman"/>
                <w:noProof/>
                <w:color w:val="auto"/>
              </w:rPr>
              <w:drawing>
                <wp:inline distT="0" distB="0" distL="0" distR="0">
                  <wp:extent cx="6986905" cy="9611360"/>
                  <wp:effectExtent l="19050" t="0" r="4445" b="0"/>
                  <wp:docPr id="1" name="Рисунок 0" descr="правила организации доступа к се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авила организации доступа к сети.jpg"/>
                          <pic:cNvPicPr/>
                        </pic:nvPicPr>
                        <pic:blipFill>
                          <a:blip r:embed="rId7" cstate="print"/>
                          <a:stretch>
                            <a:fillRect/>
                          </a:stretch>
                        </pic:blipFill>
                        <pic:spPr>
                          <a:xfrm>
                            <a:off x="0" y="0"/>
                            <a:ext cx="6986905" cy="9611360"/>
                          </a:xfrm>
                          <a:prstGeom prst="rect">
                            <a:avLst/>
                          </a:prstGeom>
                        </pic:spPr>
                      </pic:pic>
                    </a:graphicData>
                  </a:graphic>
                </wp:inline>
              </w:drawing>
            </w:r>
          </w:p>
          <w:p w:rsidR="00343687" w:rsidRPr="00C25263" w:rsidRDefault="00343687" w:rsidP="00A26BED">
            <w:pPr>
              <w:pStyle w:val="a9"/>
              <w:rPr>
                <w:rFonts w:ascii="Times New Roman" w:hAnsi="Times New Roman" w:cs="Times New Roman"/>
                <w:b/>
                <w:color w:val="auto"/>
              </w:rPr>
            </w:pPr>
            <w:r w:rsidRPr="00C25263">
              <w:rPr>
                <w:rFonts w:ascii="Times New Roman" w:hAnsi="Times New Roman" w:cs="Times New Roman"/>
                <w:color w:val="auto"/>
              </w:rPr>
              <w:t>.</w:t>
            </w:r>
            <w:r w:rsidRPr="00C25263">
              <w:rPr>
                <w:rFonts w:ascii="Times New Roman" w:hAnsi="Times New Roman" w:cs="Times New Roman"/>
                <w:b/>
                <w:color w:val="auto"/>
              </w:rPr>
              <w:t xml:space="preserve">                                   </w:t>
            </w:r>
          </w:p>
        </w:tc>
        <w:tc>
          <w:tcPr>
            <w:tcW w:w="5651" w:type="dxa"/>
            <w:hideMark/>
          </w:tcPr>
          <w:p w:rsidR="00343687" w:rsidRPr="00C25263" w:rsidRDefault="00343687" w:rsidP="00343687">
            <w:pPr>
              <w:pStyle w:val="a9"/>
              <w:rPr>
                <w:rFonts w:ascii="Times New Roman" w:eastAsia="Times New Roman" w:hAnsi="Times New Roman" w:cs="Times New Roman"/>
                <w:color w:val="auto"/>
              </w:rPr>
            </w:pPr>
            <w:r w:rsidRPr="00C25263">
              <w:rPr>
                <w:rFonts w:ascii="Times New Roman" w:hAnsi="Times New Roman" w:cs="Times New Roman"/>
                <w:color w:val="auto"/>
              </w:rPr>
              <w:t xml:space="preserve">                      Утверждаю</w:t>
            </w:r>
          </w:p>
          <w:p w:rsidR="0082629F" w:rsidRDefault="00343687" w:rsidP="00343687">
            <w:pPr>
              <w:pStyle w:val="a9"/>
              <w:rPr>
                <w:rFonts w:ascii="Times New Roman" w:hAnsi="Times New Roman" w:cs="Times New Roman"/>
                <w:color w:val="auto"/>
              </w:rPr>
            </w:pPr>
            <w:r w:rsidRPr="00C25263">
              <w:rPr>
                <w:rFonts w:ascii="Times New Roman" w:hAnsi="Times New Roman" w:cs="Times New Roman"/>
                <w:color w:val="auto"/>
              </w:rPr>
              <w:t xml:space="preserve">                      </w:t>
            </w:r>
            <w:r w:rsidR="0082629F">
              <w:rPr>
                <w:rFonts w:ascii="Times New Roman" w:hAnsi="Times New Roman" w:cs="Times New Roman"/>
                <w:color w:val="auto"/>
              </w:rPr>
              <w:t>Заведующий М</w:t>
            </w:r>
            <w:r w:rsidR="00A26BED">
              <w:rPr>
                <w:rFonts w:ascii="Times New Roman" w:hAnsi="Times New Roman" w:cs="Times New Roman"/>
                <w:color w:val="auto"/>
              </w:rPr>
              <w:t xml:space="preserve">ДОУ </w:t>
            </w:r>
            <w:r w:rsidR="0082629F">
              <w:rPr>
                <w:rFonts w:ascii="Times New Roman" w:hAnsi="Times New Roman" w:cs="Times New Roman"/>
                <w:color w:val="auto"/>
              </w:rPr>
              <w:t>«Детский сад № 4</w:t>
            </w:r>
          </w:p>
          <w:p w:rsidR="00343687" w:rsidRPr="00C25263" w:rsidRDefault="0082629F" w:rsidP="00343687">
            <w:pPr>
              <w:pStyle w:val="a9"/>
              <w:rPr>
                <w:rFonts w:ascii="Times New Roman" w:hAnsi="Times New Roman" w:cs="Times New Roman"/>
                <w:color w:val="auto"/>
              </w:rPr>
            </w:pPr>
            <w:r>
              <w:rPr>
                <w:rFonts w:ascii="Times New Roman" w:hAnsi="Times New Roman" w:cs="Times New Roman"/>
                <w:color w:val="auto"/>
              </w:rPr>
              <w:t xml:space="preserve">                     «Родничок»</w:t>
            </w:r>
            <w:r w:rsidR="00343687" w:rsidRPr="00C25263">
              <w:rPr>
                <w:rFonts w:ascii="Times New Roman" w:hAnsi="Times New Roman" w:cs="Times New Roman"/>
                <w:color w:val="auto"/>
              </w:rPr>
              <w:t xml:space="preserve">         </w:t>
            </w:r>
          </w:p>
          <w:p w:rsidR="00343687" w:rsidRPr="00C25263" w:rsidRDefault="00343687" w:rsidP="00343687">
            <w:pPr>
              <w:pStyle w:val="a9"/>
              <w:rPr>
                <w:rFonts w:ascii="Times New Roman" w:hAnsi="Times New Roman" w:cs="Times New Roman"/>
                <w:color w:val="auto"/>
              </w:rPr>
            </w:pPr>
            <w:r w:rsidRPr="00C25263">
              <w:rPr>
                <w:rFonts w:ascii="Times New Roman" w:hAnsi="Times New Roman" w:cs="Times New Roman"/>
                <w:color w:val="auto"/>
              </w:rPr>
              <w:t xml:space="preserve">                      </w:t>
            </w:r>
            <w:proofErr w:type="spellStart"/>
            <w:r w:rsidRPr="00C25263">
              <w:rPr>
                <w:rFonts w:ascii="Times New Roman" w:hAnsi="Times New Roman" w:cs="Times New Roman"/>
                <w:color w:val="auto"/>
              </w:rPr>
              <w:t>______________</w:t>
            </w:r>
            <w:r w:rsidR="0082629F">
              <w:rPr>
                <w:rFonts w:ascii="Times New Roman" w:hAnsi="Times New Roman" w:cs="Times New Roman"/>
                <w:color w:val="auto"/>
              </w:rPr>
              <w:t>Е.В.Спиридонова</w:t>
            </w:r>
            <w:proofErr w:type="spellEnd"/>
          </w:p>
          <w:p w:rsidR="00343687" w:rsidRPr="00C25263" w:rsidRDefault="00343687" w:rsidP="00A26BED">
            <w:pPr>
              <w:pStyle w:val="a9"/>
              <w:rPr>
                <w:rFonts w:ascii="Times New Roman" w:hAnsi="Times New Roman" w:cs="Times New Roman"/>
                <w:b/>
                <w:color w:val="auto"/>
              </w:rPr>
            </w:pPr>
            <w:r w:rsidRPr="00C25263">
              <w:rPr>
                <w:rFonts w:ascii="Times New Roman" w:hAnsi="Times New Roman" w:cs="Times New Roman"/>
                <w:color w:val="auto"/>
              </w:rPr>
              <w:t xml:space="preserve">                      Приказ №</w:t>
            </w:r>
            <w:r w:rsidR="00A26BED" w:rsidRPr="00F02CE8">
              <w:rPr>
                <w:rFonts w:ascii="Times New Roman" w:hAnsi="Times New Roman" w:cs="Times New Roman"/>
              </w:rPr>
              <w:t xml:space="preserve"> 8</w:t>
            </w:r>
            <w:r w:rsidR="00A26BED">
              <w:rPr>
                <w:rFonts w:ascii="Times New Roman" w:hAnsi="Times New Roman" w:cs="Times New Roman"/>
              </w:rPr>
              <w:t>8</w:t>
            </w:r>
            <w:r w:rsidR="00A26BED" w:rsidRPr="00AF3EF3">
              <w:rPr>
                <w:rFonts w:ascii="Times New Roman" w:hAnsi="Times New Roman" w:cs="Times New Roman"/>
              </w:rPr>
              <w:t>/</w:t>
            </w:r>
            <w:r w:rsidR="00A26BED">
              <w:rPr>
                <w:rFonts w:ascii="Times New Roman" w:hAnsi="Times New Roman" w:cs="Times New Roman"/>
              </w:rPr>
              <w:t>2</w:t>
            </w:r>
            <w:r w:rsidR="0082629F">
              <w:rPr>
                <w:rFonts w:ascii="Times New Roman" w:hAnsi="Times New Roman" w:cs="Times New Roman"/>
              </w:rPr>
              <w:t>-од</w:t>
            </w:r>
            <w:r w:rsidR="00A26BED" w:rsidRPr="00F02CE8">
              <w:rPr>
                <w:rFonts w:ascii="Times New Roman" w:hAnsi="Times New Roman" w:cs="Times New Roman"/>
              </w:rPr>
              <w:t xml:space="preserve">    </w:t>
            </w:r>
            <w:r w:rsidRPr="00C25263">
              <w:rPr>
                <w:rFonts w:ascii="Times New Roman" w:hAnsi="Times New Roman" w:cs="Times New Roman"/>
                <w:color w:val="auto"/>
              </w:rPr>
              <w:t xml:space="preserve">  от </w:t>
            </w:r>
            <w:r w:rsidR="00A26BED">
              <w:rPr>
                <w:rFonts w:ascii="Times New Roman" w:hAnsi="Times New Roman" w:cs="Times New Roman"/>
                <w:color w:val="auto"/>
              </w:rPr>
              <w:t>18.12</w:t>
            </w:r>
            <w:r w:rsidRPr="00C25263">
              <w:rPr>
                <w:rFonts w:ascii="Times New Roman" w:hAnsi="Times New Roman" w:cs="Times New Roman"/>
                <w:color w:val="auto"/>
              </w:rPr>
              <w:t>.201</w:t>
            </w:r>
            <w:r w:rsidR="00A26BED">
              <w:rPr>
                <w:rFonts w:ascii="Times New Roman" w:hAnsi="Times New Roman" w:cs="Times New Roman"/>
                <w:color w:val="auto"/>
              </w:rPr>
              <w:t>7</w:t>
            </w:r>
            <w:r w:rsidRPr="00C25263">
              <w:rPr>
                <w:rFonts w:ascii="Times New Roman" w:hAnsi="Times New Roman" w:cs="Times New Roman"/>
                <w:color w:val="auto"/>
              </w:rPr>
              <w:t xml:space="preserve"> г.</w:t>
            </w:r>
          </w:p>
        </w:tc>
      </w:tr>
    </w:tbl>
    <w:bookmarkEnd w:id="0"/>
    <w:p w:rsidR="00343687" w:rsidRPr="00343687" w:rsidRDefault="00343687" w:rsidP="006025EA">
      <w:pPr>
        <w:pStyle w:val="a9"/>
        <w:jc w:val="both"/>
        <w:rPr>
          <w:rFonts w:ascii="Times New Roman" w:hAnsi="Times New Roman" w:cs="Times New Roman"/>
        </w:rPr>
      </w:pPr>
      <w:r w:rsidRPr="00343687">
        <w:rPr>
          <w:rFonts w:ascii="Times New Roman" w:hAnsi="Times New Roman" w:cs="Times New Roman"/>
        </w:rPr>
        <w:lastRenderedPageBreak/>
        <w:t xml:space="preserve">процесса к сети Интернет в соответствии с установленным в </w:t>
      </w:r>
      <w:r w:rsidR="0082629F">
        <w:rPr>
          <w:rStyle w:val="3"/>
          <w:rFonts w:eastAsia="Arial Unicode MS"/>
        </w:rPr>
        <w:t xml:space="preserve">МДОУ «Детский сад №4 «Родничок» </w:t>
      </w:r>
      <w:r w:rsidRPr="00343687">
        <w:rPr>
          <w:rFonts w:ascii="Times New Roman" w:hAnsi="Times New Roman" w:cs="Times New Roman"/>
        </w:rPr>
        <w:t xml:space="preserve"> правилами руководитель </w:t>
      </w:r>
      <w:r w:rsidR="0082629F">
        <w:rPr>
          <w:rStyle w:val="3"/>
          <w:rFonts w:eastAsia="Arial Unicode MS"/>
        </w:rPr>
        <w:t xml:space="preserve">МДОУ «Детский сад №4 «Родничок» </w:t>
      </w:r>
      <w:r w:rsidRPr="00343687">
        <w:rPr>
          <w:rFonts w:ascii="Times New Roman" w:hAnsi="Times New Roman" w:cs="Times New Roman"/>
        </w:rPr>
        <w:t xml:space="preserve"> назначает своим приказом ответственного за организацию работы с Интернетом и ограничение доступа. </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2.5. Педагогический совет </w:t>
      </w:r>
      <w:r w:rsidR="0082629F">
        <w:rPr>
          <w:rStyle w:val="3"/>
          <w:rFonts w:eastAsia="Arial Unicode MS"/>
        </w:rPr>
        <w:t>МДОУ «Детский сад №4 «Родничок»</w:t>
      </w:r>
      <w:r w:rsidRPr="00343687">
        <w:rPr>
          <w:rFonts w:ascii="Times New Roman" w:hAnsi="Times New Roman" w:cs="Times New Roman"/>
        </w:rPr>
        <w:t>:</w:t>
      </w:r>
    </w:p>
    <w:p w:rsidR="00343687" w:rsidRPr="00343687" w:rsidRDefault="00343687" w:rsidP="001B412D">
      <w:pPr>
        <w:pStyle w:val="a9"/>
        <w:jc w:val="both"/>
        <w:rPr>
          <w:rFonts w:ascii="Times New Roman" w:hAnsi="Times New Roman" w:cs="Times New Roman"/>
        </w:rPr>
      </w:pPr>
      <w:proofErr w:type="gramStart"/>
      <w:r w:rsidRPr="00343687">
        <w:rPr>
          <w:rFonts w:ascii="Times New Roman" w:hAnsi="Times New Roman" w:cs="Times New Roman"/>
        </w:rPr>
        <w:t>– принимает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roofErr w:type="gramEnd"/>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определяет характер и объем информации, публикуемой на Интернет-ресурсах </w:t>
      </w:r>
      <w:r w:rsidR="0082629F">
        <w:rPr>
          <w:rStyle w:val="3"/>
          <w:rFonts w:eastAsia="Arial Unicode MS"/>
        </w:rPr>
        <w:t>МДОУ «Детский сад №4 «Родничок»</w:t>
      </w:r>
      <w:r w:rsidRPr="00343687">
        <w:rPr>
          <w:rFonts w:ascii="Times New Roman" w:hAnsi="Times New Roman" w:cs="Times New Roman"/>
        </w:rPr>
        <w:t>;</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 xml:space="preserve">— дает руководителю </w:t>
      </w:r>
      <w:r w:rsidR="0082629F">
        <w:rPr>
          <w:rStyle w:val="3"/>
          <w:rFonts w:eastAsia="Arial Unicode MS"/>
        </w:rPr>
        <w:t xml:space="preserve">МДОУ «Детский сад №4 «Родничок» </w:t>
      </w:r>
      <w:r w:rsidRPr="00343687">
        <w:rPr>
          <w:rFonts w:ascii="Times New Roman" w:hAnsi="Times New Roman" w:cs="Times New Roman"/>
        </w:rPr>
        <w:t xml:space="preserve"> рекомендации о назначении и освобождении от исполнения своих функций лиц, ответственных за обеспечение доступа к ресурсам сети Интернет и контроль безопасности работы в Сети;</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 xml:space="preserve">2.6. Во время занятий в рамках учебного плана контроль использования сети Интернет осуществляет </w:t>
      </w:r>
      <w:r w:rsidR="001B412D">
        <w:rPr>
          <w:rFonts w:ascii="Times New Roman" w:hAnsi="Times New Roman" w:cs="Times New Roman"/>
        </w:rPr>
        <w:t>педагог</w:t>
      </w:r>
      <w:r w:rsidRPr="00343687">
        <w:rPr>
          <w:rFonts w:ascii="Times New Roman" w:hAnsi="Times New Roman" w:cs="Times New Roman"/>
        </w:rPr>
        <w:t>, ведущий занятие.</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2.</w:t>
      </w:r>
      <w:r w:rsidR="001B412D">
        <w:rPr>
          <w:rFonts w:ascii="Times New Roman" w:hAnsi="Times New Roman" w:cs="Times New Roman"/>
        </w:rPr>
        <w:t>7</w:t>
      </w:r>
      <w:r w:rsidRPr="00343687">
        <w:rPr>
          <w:rFonts w:ascii="Times New Roman" w:hAnsi="Times New Roman" w:cs="Times New Roman"/>
        </w:rPr>
        <w:t xml:space="preserve">. Пользователи сети Интернет в </w:t>
      </w:r>
      <w:r w:rsidR="0082629F">
        <w:rPr>
          <w:rStyle w:val="3"/>
          <w:rFonts w:eastAsia="Arial Unicode MS"/>
        </w:rPr>
        <w:t xml:space="preserve">МДОУ «Детский сад №4 «Родничок» </w:t>
      </w:r>
      <w:r w:rsidRPr="00343687">
        <w:rPr>
          <w:rFonts w:ascii="Times New Roman" w:hAnsi="Times New Roman" w:cs="Times New Roman"/>
        </w:rPr>
        <w:t xml:space="preserve">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ресурсов, не имеющих отношения к образовательному процессу и содержание которых противоречит законодательству Российской Федерации. Участникам использования сети Интернет в </w:t>
      </w:r>
      <w:r w:rsidR="0082629F">
        <w:rPr>
          <w:rStyle w:val="3"/>
          <w:rFonts w:eastAsia="Arial Unicode MS"/>
        </w:rPr>
        <w:t xml:space="preserve">МДОУ «Детский сад №4 «Родничок» </w:t>
      </w:r>
      <w:r w:rsidRPr="00343687">
        <w:rPr>
          <w:rFonts w:ascii="Times New Roman" w:hAnsi="Times New Roman" w:cs="Times New Roman"/>
        </w:rPr>
        <w:t xml:space="preserve"> следует осознавать, что </w:t>
      </w:r>
      <w:r w:rsidR="0082629F">
        <w:rPr>
          <w:rStyle w:val="3"/>
          <w:rFonts w:eastAsia="Arial Unicode MS"/>
        </w:rPr>
        <w:t xml:space="preserve">МДОУ «Детский сад №4 «Родничок» </w:t>
      </w:r>
      <w:r w:rsidRPr="00343687">
        <w:rPr>
          <w:rFonts w:ascii="Times New Roman" w:hAnsi="Times New Roman" w:cs="Times New Roman"/>
        </w:rPr>
        <w:t xml:space="preserve"> не несет ответственности за случайный доступ  к подобной информации, размещенной не на Интернет-ресурсах </w:t>
      </w:r>
      <w:r w:rsidR="0082629F">
        <w:rPr>
          <w:rStyle w:val="3"/>
          <w:rFonts w:eastAsia="Arial Unicode MS"/>
        </w:rPr>
        <w:t>МДОУ «Детский сад №4 «Родничок»</w:t>
      </w:r>
      <w:r w:rsidRPr="00343687">
        <w:rPr>
          <w:rFonts w:ascii="Times New Roman" w:hAnsi="Times New Roman" w:cs="Times New Roman"/>
        </w:rPr>
        <w:t xml:space="preserve">. </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2.</w:t>
      </w:r>
      <w:r w:rsidR="001B412D">
        <w:rPr>
          <w:rFonts w:ascii="Times New Roman" w:hAnsi="Times New Roman" w:cs="Times New Roman"/>
        </w:rPr>
        <w:t>8</w:t>
      </w:r>
      <w:r w:rsidRPr="00343687">
        <w:rPr>
          <w:rFonts w:ascii="Times New Roman" w:hAnsi="Times New Roman" w:cs="Times New Roman"/>
        </w:rPr>
        <w:t xml:space="preserve">. Принципы размещения информации на Интернет-ресурсах </w:t>
      </w:r>
      <w:r w:rsidR="0082629F">
        <w:rPr>
          <w:rStyle w:val="3"/>
          <w:rFonts w:eastAsia="Arial Unicode MS"/>
        </w:rPr>
        <w:t xml:space="preserve">МДОУ «Детский сад №4 «Родничок» </w:t>
      </w:r>
      <w:r w:rsidRPr="00343687">
        <w:rPr>
          <w:rFonts w:ascii="Times New Roman" w:hAnsi="Times New Roman" w:cs="Times New Roman"/>
        </w:rPr>
        <w:t xml:space="preserve"> призваны обеспечивать:</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соблюдение действующего законодательства Российской Федерации, интересов и прав граждан;</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защиту персональных данных </w:t>
      </w:r>
      <w:r w:rsidR="001B412D">
        <w:rPr>
          <w:rFonts w:ascii="Times New Roman" w:hAnsi="Times New Roman" w:cs="Times New Roman"/>
        </w:rPr>
        <w:t>воспитанников</w:t>
      </w:r>
      <w:r w:rsidRPr="00343687">
        <w:rPr>
          <w:rFonts w:ascii="Times New Roman" w:hAnsi="Times New Roman" w:cs="Times New Roman"/>
        </w:rPr>
        <w:t xml:space="preserve">, </w:t>
      </w:r>
      <w:r w:rsidR="001B412D">
        <w:rPr>
          <w:rFonts w:ascii="Times New Roman" w:hAnsi="Times New Roman" w:cs="Times New Roman"/>
        </w:rPr>
        <w:t>педагогов</w:t>
      </w:r>
      <w:r w:rsidRPr="00343687">
        <w:rPr>
          <w:rFonts w:ascii="Times New Roman" w:hAnsi="Times New Roman" w:cs="Times New Roman"/>
        </w:rPr>
        <w:t xml:space="preserve"> и сотрудников;</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достоверность и корректность информации.</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2.</w:t>
      </w:r>
      <w:r w:rsidR="001B412D">
        <w:rPr>
          <w:rFonts w:ascii="Times New Roman" w:hAnsi="Times New Roman" w:cs="Times New Roman"/>
        </w:rPr>
        <w:t>9</w:t>
      </w:r>
      <w:r w:rsidRPr="00343687">
        <w:rPr>
          <w:rFonts w:ascii="Times New Roman" w:hAnsi="Times New Roman" w:cs="Times New Roman"/>
        </w:rPr>
        <w:t xml:space="preserve">. Персональные данные </w:t>
      </w:r>
      <w:r w:rsidR="001B412D">
        <w:rPr>
          <w:rFonts w:ascii="Times New Roman" w:hAnsi="Times New Roman" w:cs="Times New Roman"/>
        </w:rPr>
        <w:t>воспитанников</w:t>
      </w:r>
      <w:r w:rsidRPr="00343687">
        <w:rPr>
          <w:rFonts w:ascii="Times New Roman" w:hAnsi="Times New Roman" w:cs="Times New Roman"/>
        </w:rPr>
        <w:t xml:space="preserve"> (включая фамилию и имя, </w:t>
      </w:r>
      <w:r w:rsidR="001B412D">
        <w:rPr>
          <w:rFonts w:ascii="Times New Roman" w:hAnsi="Times New Roman" w:cs="Times New Roman"/>
        </w:rPr>
        <w:t xml:space="preserve">возрастную группу, возраст, фотографию </w:t>
      </w:r>
      <w:r w:rsidRPr="00343687">
        <w:rPr>
          <w:rFonts w:ascii="Times New Roman" w:hAnsi="Times New Roman" w:cs="Times New Roman"/>
        </w:rPr>
        <w:t xml:space="preserve">и пр., иные сведения личного характера) могут размещаться на Интернет-ресурсах, создаваемых </w:t>
      </w:r>
      <w:r w:rsidR="0082629F">
        <w:rPr>
          <w:rStyle w:val="3"/>
          <w:rFonts w:eastAsia="Arial Unicode MS"/>
        </w:rPr>
        <w:t>МДОУ «Детский сад №4 «Родничок»</w:t>
      </w:r>
      <w:r w:rsidRPr="00343687">
        <w:rPr>
          <w:rFonts w:ascii="Times New Roman" w:hAnsi="Times New Roman" w:cs="Times New Roman"/>
        </w:rPr>
        <w:t xml:space="preserve">, только с письменного согласия родителей или иных законных представителей </w:t>
      </w:r>
      <w:r w:rsidR="001B412D">
        <w:rPr>
          <w:rFonts w:ascii="Times New Roman" w:hAnsi="Times New Roman" w:cs="Times New Roman"/>
        </w:rPr>
        <w:t>воспитанника</w:t>
      </w:r>
      <w:r w:rsidRPr="00343687">
        <w:rPr>
          <w:rFonts w:ascii="Times New Roman" w:hAnsi="Times New Roman" w:cs="Times New Roman"/>
        </w:rPr>
        <w:t xml:space="preserve">. Персональные данные </w:t>
      </w:r>
      <w:r w:rsidR="001B412D">
        <w:rPr>
          <w:rFonts w:ascii="Times New Roman" w:hAnsi="Times New Roman" w:cs="Times New Roman"/>
        </w:rPr>
        <w:t>педагогов</w:t>
      </w:r>
      <w:r w:rsidRPr="00343687">
        <w:rPr>
          <w:rFonts w:ascii="Times New Roman" w:hAnsi="Times New Roman" w:cs="Times New Roman"/>
        </w:rPr>
        <w:t xml:space="preserve"> и сотрудников ОУ размещаются на его Интернет-ресурсах только с письменного согласия лица, чьи персональные данные размещаются.</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2.1</w:t>
      </w:r>
      <w:r w:rsidR="001B412D">
        <w:rPr>
          <w:rFonts w:ascii="Times New Roman" w:hAnsi="Times New Roman" w:cs="Times New Roman"/>
        </w:rPr>
        <w:t>0</w:t>
      </w:r>
      <w:r w:rsidRPr="00343687">
        <w:rPr>
          <w:rFonts w:ascii="Times New Roman" w:hAnsi="Times New Roman" w:cs="Times New Roman"/>
        </w:rPr>
        <w:t xml:space="preserve">. При получении согласия на размещение персональных данных представитель </w:t>
      </w:r>
      <w:r w:rsidR="0082629F">
        <w:rPr>
          <w:rStyle w:val="3"/>
          <w:rFonts w:eastAsia="Arial Unicode MS"/>
        </w:rPr>
        <w:t xml:space="preserve">МДОУ «Детский сад №4 «Родничок» </w:t>
      </w:r>
      <w:r w:rsidRPr="00343687">
        <w:rPr>
          <w:rFonts w:ascii="Times New Roman" w:hAnsi="Times New Roman" w:cs="Times New Roman"/>
        </w:rPr>
        <w:t xml:space="preserve"> обязан разъяснить возможные риски и последствия их опубликования. </w:t>
      </w:r>
      <w:r w:rsidR="0082629F">
        <w:rPr>
          <w:rStyle w:val="3"/>
          <w:rFonts w:eastAsia="Arial Unicode MS"/>
        </w:rPr>
        <w:t xml:space="preserve">МДОУ «Детский сад №4 «Родничок» </w:t>
      </w:r>
      <w:r w:rsidRPr="00343687">
        <w:rPr>
          <w:rFonts w:ascii="Times New Roman" w:hAnsi="Times New Roman" w:cs="Times New Roman"/>
        </w:rPr>
        <w:t xml:space="preserve">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 </w:t>
      </w:r>
    </w:p>
    <w:p w:rsidR="00343687" w:rsidRPr="00343687" w:rsidRDefault="00343687" w:rsidP="00343687">
      <w:pPr>
        <w:pStyle w:val="a9"/>
        <w:rPr>
          <w:rFonts w:ascii="Times New Roman" w:hAnsi="Times New Roman" w:cs="Times New Roman"/>
        </w:rPr>
      </w:pPr>
    </w:p>
    <w:p w:rsidR="00343687" w:rsidRDefault="00343687" w:rsidP="00343687">
      <w:pPr>
        <w:pStyle w:val="a9"/>
        <w:jc w:val="center"/>
        <w:rPr>
          <w:rFonts w:ascii="Times New Roman" w:hAnsi="Times New Roman" w:cs="Times New Roman"/>
          <w:b/>
        </w:rPr>
      </w:pPr>
      <w:r w:rsidRPr="00D2270A">
        <w:rPr>
          <w:rFonts w:ascii="Times New Roman" w:hAnsi="Times New Roman" w:cs="Times New Roman"/>
          <w:b/>
        </w:rPr>
        <w:t>3. Использование сети Интернет в образовательном учреждении</w:t>
      </w:r>
    </w:p>
    <w:p w:rsidR="00D2270A" w:rsidRPr="00D2270A" w:rsidRDefault="00D2270A" w:rsidP="00343687">
      <w:pPr>
        <w:pStyle w:val="a9"/>
        <w:jc w:val="center"/>
        <w:rPr>
          <w:rFonts w:ascii="Times New Roman" w:hAnsi="Times New Roman" w:cs="Times New Roman"/>
          <w:b/>
        </w:rPr>
      </w:pPr>
    </w:p>
    <w:p w:rsidR="00343687" w:rsidRPr="00343687" w:rsidRDefault="00343687" w:rsidP="00365417">
      <w:pPr>
        <w:pStyle w:val="a9"/>
        <w:jc w:val="both"/>
        <w:rPr>
          <w:rFonts w:ascii="Times New Roman" w:hAnsi="Times New Roman" w:cs="Times New Roman"/>
        </w:rPr>
      </w:pPr>
      <w:r w:rsidRPr="00343687">
        <w:rPr>
          <w:rFonts w:ascii="Times New Roman" w:hAnsi="Times New Roman" w:cs="Times New Roman"/>
        </w:rPr>
        <w:t xml:space="preserve">3.1. Использование сети Интернет в </w:t>
      </w:r>
      <w:r w:rsidR="0082629F">
        <w:rPr>
          <w:rStyle w:val="3"/>
          <w:rFonts w:eastAsia="Arial Unicode MS"/>
        </w:rPr>
        <w:t xml:space="preserve">МДОУ «Детский сад №4 «Родничок» </w:t>
      </w:r>
      <w:r w:rsidRPr="00343687">
        <w:rPr>
          <w:rFonts w:ascii="Times New Roman" w:hAnsi="Times New Roman" w:cs="Times New Roman"/>
        </w:rPr>
        <w:t xml:space="preserve"> осуществляется, как правило, в целях образовательного процесса. </w:t>
      </w:r>
    </w:p>
    <w:p w:rsidR="00343687" w:rsidRPr="00343687" w:rsidRDefault="00343687" w:rsidP="00365417">
      <w:pPr>
        <w:pStyle w:val="a9"/>
        <w:jc w:val="both"/>
        <w:rPr>
          <w:rFonts w:ascii="Times New Roman" w:hAnsi="Times New Roman" w:cs="Times New Roman"/>
        </w:rPr>
      </w:pPr>
      <w:r w:rsidRPr="00343687">
        <w:rPr>
          <w:rFonts w:ascii="Times New Roman" w:hAnsi="Times New Roman" w:cs="Times New Roman"/>
        </w:rPr>
        <w:t xml:space="preserve">3.2. По разрешению лица, ответственного за организацию в </w:t>
      </w:r>
      <w:r w:rsidR="0082629F">
        <w:rPr>
          <w:rStyle w:val="3"/>
          <w:rFonts w:eastAsia="Arial Unicode MS"/>
        </w:rPr>
        <w:t xml:space="preserve">МДОУ «Детский сад №4 «Родничок» </w:t>
      </w:r>
      <w:r w:rsidRPr="00343687">
        <w:rPr>
          <w:rFonts w:ascii="Times New Roman" w:hAnsi="Times New Roman" w:cs="Times New Roman"/>
        </w:rPr>
        <w:t xml:space="preserve"> работы сети Интернет и ограничение доступа, </w:t>
      </w:r>
      <w:r w:rsidR="00365417">
        <w:rPr>
          <w:rFonts w:ascii="Times New Roman" w:hAnsi="Times New Roman" w:cs="Times New Roman"/>
        </w:rPr>
        <w:t>педагоги</w:t>
      </w:r>
      <w:r w:rsidRPr="00343687">
        <w:rPr>
          <w:rFonts w:ascii="Times New Roman" w:hAnsi="Times New Roman" w:cs="Times New Roman"/>
        </w:rPr>
        <w:t>, сотрудники вправе:</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размещать собственную информацию в сети Интернет на Интернет-ресурсах </w:t>
      </w:r>
      <w:r w:rsidR="0082629F">
        <w:rPr>
          <w:rStyle w:val="3"/>
          <w:rFonts w:eastAsia="Arial Unicode MS"/>
        </w:rPr>
        <w:t>МДОУ «Детский сад №4 «Родничок»</w:t>
      </w:r>
      <w:r w:rsidRPr="00343687">
        <w:rPr>
          <w:rFonts w:ascii="Times New Roman" w:hAnsi="Times New Roman" w:cs="Times New Roman"/>
        </w:rPr>
        <w:t>;</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иметь учетную запись электронной почты на Интернет-ресурсах </w:t>
      </w:r>
      <w:r w:rsidR="0082629F">
        <w:rPr>
          <w:rStyle w:val="3"/>
          <w:rFonts w:eastAsia="Arial Unicode MS"/>
        </w:rPr>
        <w:t>МДОУ «Детский сад №4 «Родничок»</w:t>
      </w:r>
      <w:r w:rsidRPr="00343687">
        <w:rPr>
          <w:rFonts w:ascii="Times New Roman" w:hAnsi="Times New Roman" w:cs="Times New Roman"/>
        </w:rPr>
        <w:t>.</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3.3. </w:t>
      </w:r>
      <w:r w:rsidR="00365417">
        <w:rPr>
          <w:rFonts w:ascii="Times New Roman" w:hAnsi="Times New Roman" w:cs="Times New Roman"/>
        </w:rPr>
        <w:t xml:space="preserve"> З</w:t>
      </w:r>
      <w:r w:rsidRPr="00343687">
        <w:rPr>
          <w:rFonts w:ascii="Times New Roman" w:hAnsi="Times New Roman" w:cs="Times New Roman"/>
        </w:rPr>
        <w:t>апрещается:</w:t>
      </w:r>
    </w:p>
    <w:p w:rsidR="00343687" w:rsidRPr="00343687" w:rsidRDefault="00343687" w:rsidP="00365417">
      <w:pPr>
        <w:pStyle w:val="a9"/>
        <w:jc w:val="both"/>
        <w:rPr>
          <w:rFonts w:ascii="Times New Roman" w:hAnsi="Times New Roman" w:cs="Times New Roman"/>
        </w:rPr>
      </w:pPr>
      <w:r w:rsidRPr="00343687">
        <w:rPr>
          <w:rFonts w:ascii="Times New Roman" w:hAnsi="Times New Roman" w:cs="Times New Roman"/>
        </w:rPr>
        <w:lastRenderedPageBreak/>
        <w:t>— 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осуществлять любые сделки через Интернет;</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осуществлять загрузки файлов на компьютер </w:t>
      </w:r>
      <w:r w:rsidR="00BC58A7">
        <w:rPr>
          <w:rStyle w:val="3"/>
          <w:rFonts w:eastAsia="Arial Unicode MS"/>
        </w:rPr>
        <w:t xml:space="preserve">МДОУ «Детский сад №4 «Родничок» </w:t>
      </w:r>
      <w:r w:rsidRPr="00343687">
        <w:rPr>
          <w:rFonts w:ascii="Times New Roman" w:hAnsi="Times New Roman" w:cs="Times New Roman"/>
        </w:rPr>
        <w:t xml:space="preserve"> без специального разрешения;</w:t>
      </w:r>
    </w:p>
    <w:p w:rsidR="00343687" w:rsidRDefault="00343687" w:rsidP="00365417">
      <w:pPr>
        <w:pStyle w:val="a9"/>
        <w:jc w:val="both"/>
        <w:rPr>
          <w:rFonts w:ascii="Times New Roman" w:hAnsi="Times New Roman" w:cs="Times New Roman"/>
        </w:rPr>
      </w:pPr>
      <w:r w:rsidRPr="00343687">
        <w:rPr>
          <w:rFonts w:ascii="Times New Roman" w:hAnsi="Times New Roman" w:cs="Times New Roman"/>
        </w:rPr>
        <w:t>— распространять оскорбительную, не соответствующую действительности, порочащую других лиц информацию, угрозы.</w:t>
      </w:r>
    </w:p>
    <w:p w:rsidR="00365417" w:rsidRPr="00343687" w:rsidRDefault="00365417" w:rsidP="00365417">
      <w:pPr>
        <w:pStyle w:val="a9"/>
        <w:jc w:val="both"/>
        <w:rPr>
          <w:rFonts w:ascii="Times New Roman" w:hAnsi="Times New Roman" w:cs="Times New Roman"/>
        </w:rPr>
      </w:pPr>
    </w:p>
    <w:p w:rsidR="00343687" w:rsidRDefault="00343687" w:rsidP="001C4E3F">
      <w:pPr>
        <w:pStyle w:val="62"/>
        <w:shd w:val="clear" w:color="auto" w:fill="auto"/>
        <w:spacing w:before="0" w:after="0" w:line="220" w:lineRule="exact"/>
        <w:ind w:firstLine="0"/>
        <w:rPr>
          <w:rStyle w:val="19"/>
          <w:sz w:val="24"/>
          <w:szCs w:val="24"/>
        </w:rPr>
      </w:pPr>
    </w:p>
    <w:p w:rsidR="00343687" w:rsidRDefault="00343687" w:rsidP="001C4E3F">
      <w:pPr>
        <w:pStyle w:val="62"/>
        <w:shd w:val="clear" w:color="auto" w:fill="auto"/>
        <w:spacing w:before="0" w:after="0" w:line="220" w:lineRule="exact"/>
        <w:ind w:firstLine="0"/>
        <w:rPr>
          <w:rStyle w:val="19"/>
          <w:sz w:val="24"/>
          <w:szCs w:val="24"/>
        </w:rPr>
      </w:pPr>
    </w:p>
    <w:p w:rsidR="00BC58A7" w:rsidRDefault="001C4E3F" w:rsidP="00343687">
      <w:pPr>
        <w:pStyle w:val="62"/>
        <w:shd w:val="clear" w:color="auto" w:fill="auto"/>
        <w:spacing w:before="0" w:after="0" w:line="220" w:lineRule="exact"/>
        <w:ind w:firstLine="0"/>
        <w:jc w:val="right"/>
        <w:rPr>
          <w:rStyle w:val="19"/>
          <w:sz w:val="24"/>
          <w:szCs w:val="24"/>
        </w:rPr>
      </w:pPr>
      <w:r>
        <w:rPr>
          <w:rStyle w:val="19"/>
          <w:sz w:val="24"/>
          <w:szCs w:val="24"/>
        </w:rPr>
        <w:t xml:space="preserve">                      </w:t>
      </w: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BC58A7" w:rsidRDefault="00BC58A7" w:rsidP="00343687">
      <w:pPr>
        <w:pStyle w:val="62"/>
        <w:shd w:val="clear" w:color="auto" w:fill="auto"/>
        <w:spacing w:before="0" w:after="0" w:line="220" w:lineRule="exact"/>
        <w:ind w:firstLine="0"/>
        <w:jc w:val="right"/>
        <w:rPr>
          <w:rStyle w:val="19"/>
          <w:sz w:val="24"/>
          <w:szCs w:val="24"/>
        </w:rPr>
      </w:pPr>
    </w:p>
    <w:p w:rsidR="00D71370" w:rsidRPr="005C5FFA" w:rsidRDefault="001C4E3F" w:rsidP="00343687">
      <w:pPr>
        <w:pStyle w:val="62"/>
        <w:shd w:val="clear" w:color="auto" w:fill="auto"/>
        <w:spacing w:before="0" w:after="0" w:line="220" w:lineRule="exact"/>
        <w:ind w:firstLine="0"/>
        <w:jc w:val="right"/>
        <w:rPr>
          <w:sz w:val="24"/>
          <w:szCs w:val="24"/>
        </w:rPr>
      </w:pPr>
      <w:r>
        <w:rPr>
          <w:rStyle w:val="19"/>
          <w:sz w:val="24"/>
          <w:szCs w:val="24"/>
        </w:rPr>
        <w:lastRenderedPageBreak/>
        <w:t xml:space="preserve"> </w:t>
      </w:r>
      <w:r w:rsidR="00D71370" w:rsidRPr="005C5FFA">
        <w:rPr>
          <w:rStyle w:val="19"/>
          <w:sz w:val="24"/>
          <w:szCs w:val="24"/>
        </w:rPr>
        <w:t>Приложение</w:t>
      </w:r>
      <w:r w:rsidR="009B7A8A">
        <w:rPr>
          <w:rStyle w:val="19"/>
          <w:sz w:val="24"/>
          <w:szCs w:val="24"/>
        </w:rPr>
        <w:t xml:space="preserve"> №1</w:t>
      </w:r>
    </w:p>
    <w:p w:rsidR="001C4E3F" w:rsidRDefault="001C4E3F" w:rsidP="001C4E3F">
      <w:pPr>
        <w:pStyle w:val="62"/>
        <w:shd w:val="clear" w:color="auto" w:fill="auto"/>
        <w:spacing w:before="0" w:after="0" w:line="220" w:lineRule="exact"/>
        <w:ind w:left="3240" w:firstLine="0"/>
        <w:rPr>
          <w:rStyle w:val="19"/>
          <w:sz w:val="24"/>
          <w:szCs w:val="24"/>
        </w:rPr>
      </w:pPr>
      <w:r>
        <w:rPr>
          <w:rStyle w:val="19"/>
          <w:sz w:val="24"/>
          <w:szCs w:val="24"/>
        </w:rPr>
        <w:t xml:space="preserve">                                  </w:t>
      </w:r>
      <w:r w:rsidR="00365417">
        <w:rPr>
          <w:rStyle w:val="19"/>
          <w:sz w:val="24"/>
          <w:szCs w:val="24"/>
        </w:rPr>
        <w:t xml:space="preserve">                               </w:t>
      </w:r>
      <w:r w:rsidR="00AF54B9">
        <w:rPr>
          <w:rStyle w:val="19"/>
          <w:sz w:val="24"/>
          <w:szCs w:val="24"/>
        </w:rPr>
        <w:t xml:space="preserve">к </w:t>
      </w:r>
      <w:r w:rsidR="00D71370" w:rsidRPr="005C5FFA">
        <w:rPr>
          <w:rStyle w:val="19"/>
          <w:sz w:val="24"/>
          <w:szCs w:val="24"/>
        </w:rPr>
        <w:t>Правилам организации</w:t>
      </w:r>
    </w:p>
    <w:p w:rsidR="00D71370" w:rsidRPr="005C5FFA" w:rsidRDefault="001C4E3F" w:rsidP="001C4E3F">
      <w:pPr>
        <w:pStyle w:val="62"/>
        <w:shd w:val="clear" w:color="auto" w:fill="auto"/>
        <w:spacing w:before="0" w:after="0" w:line="220" w:lineRule="exact"/>
        <w:ind w:left="3240" w:firstLine="0"/>
        <w:rPr>
          <w:sz w:val="24"/>
          <w:szCs w:val="24"/>
        </w:rPr>
      </w:pPr>
      <w:r>
        <w:rPr>
          <w:rStyle w:val="19"/>
          <w:sz w:val="24"/>
          <w:szCs w:val="24"/>
        </w:rPr>
        <w:t xml:space="preserve">                                  </w:t>
      </w:r>
      <w:r w:rsidR="00365417">
        <w:rPr>
          <w:rStyle w:val="19"/>
          <w:sz w:val="24"/>
          <w:szCs w:val="24"/>
        </w:rPr>
        <w:t xml:space="preserve">                               </w:t>
      </w:r>
      <w:r w:rsidR="00D71370" w:rsidRPr="005C5FFA">
        <w:rPr>
          <w:rStyle w:val="19"/>
          <w:sz w:val="24"/>
          <w:szCs w:val="24"/>
        </w:rPr>
        <w:t>доступа к сети Интернет</w:t>
      </w:r>
    </w:p>
    <w:p w:rsidR="00D71370" w:rsidRPr="005C5FFA" w:rsidRDefault="00365417" w:rsidP="00BC58A7">
      <w:pPr>
        <w:pStyle w:val="62"/>
        <w:shd w:val="clear" w:color="auto" w:fill="auto"/>
        <w:spacing w:before="0" w:after="208" w:line="220" w:lineRule="exact"/>
        <w:ind w:left="6100" w:firstLine="0"/>
        <w:jc w:val="right"/>
        <w:rPr>
          <w:sz w:val="24"/>
          <w:szCs w:val="24"/>
        </w:rPr>
      </w:pPr>
      <w:r>
        <w:rPr>
          <w:rStyle w:val="19"/>
          <w:sz w:val="24"/>
          <w:szCs w:val="24"/>
        </w:rPr>
        <w:t xml:space="preserve">                 </w:t>
      </w:r>
      <w:r w:rsidR="00D71370" w:rsidRPr="005C5FFA">
        <w:rPr>
          <w:rStyle w:val="19"/>
          <w:sz w:val="24"/>
          <w:szCs w:val="24"/>
        </w:rPr>
        <w:t xml:space="preserve">в </w:t>
      </w:r>
      <w:r w:rsidR="00BC58A7">
        <w:rPr>
          <w:rStyle w:val="3"/>
          <w:rFonts w:eastAsia="Arial Unicode MS"/>
        </w:rPr>
        <w:t>МДОУ «Детский сад №4       «Родничок»</w:t>
      </w:r>
    </w:p>
    <w:p w:rsidR="00D71370" w:rsidRPr="00365417" w:rsidRDefault="00D71370" w:rsidP="00AF54B9">
      <w:pPr>
        <w:keepNext/>
        <w:keepLines/>
        <w:jc w:val="center"/>
        <w:rPr>
          <w:rFonts w:ascii="Times New Roman" w:hAnsi="Times New Roman" w:cs="Times New Roman"/>
          <w:b/>
        </w:rPr>
      </w:pPr>
      <w:bookmarkStart w:id="1" w:name="bookmark5"/>
      <w:r w:rsidRPr="00365417">
        <w:rPr>
          <w:rStyle w:val="21"/>
          <w:rFonts w:eastAsia="Arial Unicode MS"/>
          <w:b/>
          <w:sz w:val="24"/>
          <w:szCs w:val="24"/>
        </w:rPr>
        <w:t>Система классификации информации, запрещенной законодательством Российской Федерации к распространению, причиняющей вред здоровью и развитию детей, а также не совместимой с задачами</w:t>
      </w:r>
      <w:bookmarkStart w:id="2" w:name="bookmark6"/>
      <w:bookmarkEnd w:id="1"/>
      <w:r w:rsidR="00C8603D" w:rsidRPr="00365417">
        <w:rPr>
          <w:rStyle w:val="21"/>
          <w:rFonts w:eastAsia="Arial Unicode MS"/>
          <w:b/>
          <w:sz w:val="24"/>
          <w:szCs w:val="24"/>
        </w:rPr>
        <w:t xml:space="preserve"> </w:t>
      </w:r>
      <w:r w:rsidRPr="00365417">
        <w:rPr>
          <w:rStyle w:val="21"/>
          <w:rFonts w:eastAsia="Arial Unicode MS"/>
          <w:b/>
          <w:sz w:val="24"/>
          <w:szCs w:val="24"/>
        </w:rPr>
        <w:t>образования и воспитания</w:t>
      </w:r>
      <w:bookmarkEnd w:id="2"/>
      <w:r w:rsidR="00C8603D" w:rsidRPr="00365417">
        <w:rPr>
          <w:rStyle w:val="21"/>
          <w:rFonts w:eastAsia="Arial Unicode MS"/>
          <w:b/>
          <w:sz w:val="24"/>
          <w:szCs w:val="24"/>
        </w:rPr>
        <w:t>.</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Система классификаци</w:t>
      </w:r>
      <w:r w:rsidR="00365417">
        <w:rPr>
          <w:rStyle w:val="19"/>
          <w:sz w:val="24"/>
          <w:szCs w:val="24"/>
        </w:rPr>
        <w:t>и</w:t>
      </w:r>
      <w:r w:rsidRPr="005C5FFA">
        <w:rPr>
          <w:rStyle w:val="19"/>
          <w:sz w:val="24"/>
          <w:szCs w:val="24"/>
        </w:rPr>
        <w:t xml:space="preserve"> информации, запрещенной законодательством Российской</w:t>
      </w:r>
      <w:r w:rsidRPr="005C5FFA">
        <w:rPr>
          <w:rStyle w:val="200"/>
          <w:sz w:val="24"/>
          <w:szCs w:val="24"/>
        </w:rPr>
        <w:t xml:space="preserve"> </w:t>
      </w:r>
      <w:r w:rsidRPr="005C5FFA">
        <w:rPr>
          <w:rStyle w:val="19"/>
          <w:sz w:val="24"/>
          <w:szCs w:val="24"/>
        </w:rPr>
        <w:t>Федерации к распространению, причиняющей вред здоровью и развитию детей и не</w:t>
      </w:r>
      <w:r w:rsidRPr="005C5FFA">
        <w:rPr>
          <w:rStyle w:val="200"/>
          <w:sz w:val="24"/>
          <w:szCs w:val="24"/>
        </w:rPr>
        <w:t xml:space="preserve"> </w:t>
      </w:r>
      <w:r w:rsidRPr="005C5FFA">
        <w:rPr>
          <w:rStyle w:val="19"/>
          <w:sz w:val="24"/>
          <w:szCs w:val="24"/>
        </w:rPr>
        <w:t>имеющей отношения к образовательному процессу, представляет собой три класса</w:t>
      </w:r>
      <w:r w:rsidRPr="005C5FFA">
        <w:rPr>
          <w:rStyle w:val="200"/>
          <w:sz w:val="24"/>
          <w:szCs w:val="24"/>
        </w:rPr>
        <w:t xml:space="preserve"> </w:t>
      </w:r>
      <w:r w:rsidRPr="005C5FFA">
        <w:rPr>
          <w:rStyle w:val="19"/>
          <w:sz w:val="24"/>
          <w:szCs w:val="24"/>
        </w:rPr>
        <w:t>категорий информации.</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a7"/>
          <w:sz w:val="24"/>
          <w:szCs w:val="24"/>
        </w:rPr>
        <w:t>К 1 классу</w:t>
      </w:r>
      <w:r w:rsidRPr="005C5FFA">
        <w:rPr>
          <w:rStyle w:val="19"/>
          <w:sz w:val="24"/>
          <w:szCs w:val="24"/>
        </w:rPr>
        <w:t xml:space="preserve"> относится информация,</w:t>
      </w:r>
      <w:r w:rsidRPr="005C5FFA">
        <w:rPr>
          <w:rStyle w:val="a7"/>
          <w:sz w:val="24"/>
          <w:szCs w:val="24"/>
        </w:rPr>
        <w:t xml:space="preserve"> распространение которой запрещено</w:t>
      </w:r>
      <w:r w:rsidRPr="005C5FFA">
        <w:rPr>
          <w:rStyle w:val="19"/>
          <w:sz w:val="24"/>
          <w:szCs w:val="24"/>
        </w:rPr>
        <w:t xml:space="preserve"> в</w:t>
      </w:r>
      <w:r w:rsidRPr="005C5FFA">
        <w:rPr>
          <w:rStyle w:val="200"/>
          <w:sz w:val="24"/>
          <w:szCs w:val="24"/>
        </w:rPr>
        <w:t xml:space="preserve"> </w:t>
      </w:r>
      <w:r w:rsidRPr="005C5FFA">
        <w:rPr>
          <w:rStyle w:val="19"/>
          <w:sz w:val="24"/>
          <w:szCs w:val="24"/>
        </w:rPr>
        <w:t>соответствии с законодательством Российской Федерации,</w:t>
      </w:r>
      <w:r w:rsidRPr="005C5FFA">
        <w:rPr>
          <w:rStyle w:val="a7"/>
          <w:sz w:val="24"/>
          <w:szCs w:val="24"/>
        </w:rPr>
        <w:t xml:space="preserve"> независимо от возрастного ценза</w:t>
      </w:r>
      <w:r w:rsidRPr="005C5FFA">
        <w:rPr>
          <w:rStyle w:val="19"/>
          <w:sz w:val="24"/>
          <w:szCs w:val="24"/>
        </w:rPr>
        <w:t xml:space="preserve"> пользователей информации.</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Перечень такой информации установлен Федеральным законом от 25.07.2002 N</w:t>
      </w:r>
      <w:r w:rsidRPr="005C5FFA">
        <w:rPr>
          <w:rStyle w:val="200"/>
          <w:sz w:val="24"/>
          <w:szCs w:val="24"/>
        </w:rPr>
        <w:t xml:space="preserve"> </w:t>
      </w:r>
      <w:r w:rsidRPr="005C5FFA">
        <w:rPr>
          <w:rStyle w:val="19"/>
          <w:sz w:val="24"/>
          <w:szCs w:val="24"/>
        </w:rPr>
        <w:t>114-ФЗ "О противодействии экстремистской деятельности" и Федеральным законом от</w:t>
      </w:r>
      <w:r w:rsidRPr="005C5FFA">
        <w:rPr>
          <w:rStyle w:val="200"/>
          <w:sz w:val="24"/>
          <w:szCs w:val="24"/>
        </w:rPr>
        <w:t xml:space="preserve"> </w:t>
      </w:r>
      <w:r w:rsidRPr="005C5FFA">
        <w:rPr>
          <w:rStyle w:val="19"/>
          <w:sz w:val="24"/>
          <w:szCs w:val="24"/>
        </w:rPr>
        <w:t>27.07.2006 N 149-ФЗ "Об информации, информационных технологиях и о защите</w:t>
      </w:r>
      <w:r w:rsidRPr="005C5FFA">
        <w:rPr>
          <w:rStyle w:val="200"/>
          <w:sz w:val="24"/>
          <w:szCs w:val="24"/>
        </w:rPr>
        <w:t xml:space="preserve"> </w:t>
      </w:r>
      <w:r w:rsidRPr="005C5FFA">
        <w:rPr>
          <w:rStyle w:val="19"/>
          <w:sz w:val="24"/>
          <w:szCs w:val="24"/>
        </w:rPr>
        <w:t>информации".</w:t>
      </w:r>
    </w:p>
    <w:p w:rsidR="00D71370" w:rsidRPr="005C5FFA" w:rsidRDefault="00D71370" w:rsidP="00D71370">
      <w:pPr>
        <w:pStyle w:val="62"/>
        <w:shd w:val="clear" w:color="auto" w:fill="auto"/>
        <w:spacing w:before="0" w:after="0" w:line="283" w:lineRule="exact"/>
        <w:ind w:left="20" w:right="20" w:firstLine="720"/>
        <w:jc w:val="both"/>
        <w:rPr>
          <w:sz w:val="24"/>
          <w:szCs w:val="24"/>
        </w:rPr>
      </w:pPr>
      <w:proofErr w:type="gramStart"/>
      <w:r w:rsidRPr="005C5FFA">
        <w:rPr>
          <w:rStyle w:val="19"/>
          <w:sz w:val="24"/>
          <w:szCs w:val="24"/>
        </w:rPr>
        <w:t>В соответствии со ст. 5, 8, 11 Федерального закона от 25.07.2002 N 114-ФЗ "О</w:t>
      </w:r>
      <w:r w:rsidRPr="005C5FFA">
        <w:rPr>
          <w:rStyle w:val="200"/>
          <w:sz w:val="24"/>
          <w:szCs w:val="24"/>
        </w:rPr>
        <w:t xml:space="preserve"> </w:t>
      </w:r>
      <w:r w:rsidRPr="005C5FFA">
        <w:rPr>
          <w:rStyle w:val="19"/>
          <w:sz w:val="24"/>
          <w:szCs w:val="24"/>
        </w:rPr>
        <w:t>противодействии экстремистской деятельности" запрещены к распространению</w:t>
      </w:r>
      <w:r w:rsidRPr="005C5FFA">
        <w:rPr>
          <w:rStyle w:val="200"/>
          <w:sz w:val="24"/>
          <w:szCs w:val="24"/>
        </w:rPr>
        <w:t xml:space="preserve"> </w:t>
      </w:r>
      <w:r w:rsidRPr="005C5FFA">
        <w:rPr>
          <w:rStyle w:val="19"/>
          <w:sz w:val="24"/>
          <w:szCs w:val="24"/>
        </w:rPr>
        <w:t>экстремистские материалы - предназначенные для обнародования документы либо</w:t>
      </w:r>
      <w:r w:rsidRPr="005C5FFA">
        <w:rPr>
          <w:rStyle w:val="200"/>
          <w:sz w:val="24"/>
          <w:szCs w:val="24"/>
        </w:rPr>
        <w:t xml:space="preserve"> </w:t>
      </w:r>
      <w:r w:rsidRPr="005C5FFA">
        <w:rPr>
          <w:rStyle w:val="19"/>
          <w:sz w:val="24"/>
          <w:szCs w:val="24"/>
        </w:rPr>
        <w:t>информация на иных носителях, призывающие к осуществлению экстремистской</w:t>
      </w:r>
      <w:r w:rsidRPr="005C5FFA">
        <w:rPr>
          <w:rStyle w:val="200"/>
          <w:sz w:val="24"/>
          <w:szCs w:val="24"/>
        </w:rPr>
        <w:t xml:space="preserve"> </w:t>
      </w:r>
      <w:r w:rsidRPr="005C5FFA">
        <w:rPr>
          <w:rStyle w:val="19"/>
          <w:sz w:val="24"/>
          <w:szCs w:val="24"/>
        </w:rPr>
        <w:t>деятельности либо обосновывающие или оправдывающие необходимость осуществления</w:t>
      </w:r>
      <w:r w:rsidRPr="005C5FFA">
        <w:rPr>
          <w:rStyle w:val="200"/>
          <w:sz w:val="24"/>
          <w:szCs w:val="24"/>
        </w:rPr>
        <w:t xml:space="preserve"> </w:t>
      </w:r>
      <w:r w:rsidRPr="005C5FFA">
        <w:rPr>
          <w:rStyle w:val="19"/>
          <w:sz w:val="24"/>
          <w:szCs w:val="24"/>
        </w:rPr>
        <w:t>такой деятельности, в том числе труды руководителей национал-социалистской рабочей</w:t>
      </w:r>
      <w:r w:rsidRPr="005C5FFA">
        <w:rPr>
          <w:rStyle w:val="200"/>
          <w:sz w:val="24"/>
          <w:szCs w:val="24"/>
        </w:rPr>
        <w:t xml:space="preserve"> </w:t>
      </w:r>
      <w:r w:rsidRPr="005C5FFA">
        <w:rPr>
          <w:rStyle w:val="19"/>
          <w:sz w:val="24"/>
          <w:szCs w:val="24"/>
        </w:rPr>
        <w:t>партии Германии, фашистской партии Италии, публикации, обосновывающие или</w:t>
      </w:r>
      <w:r w:rsidRPr="005C5FFA">
        <w:rPr>
          <w:rStyle w:val="200"/>
          <w:sz w:val="24"/>
          <w:szCs w:val="24"/>
        </w:rPr>
        <w:t xml:space="preserve"> </w:t>
      </w:r>
      <w:r w:rsidRPr="005C5FFA">
        <w:rPr>
          <w:rStyle w:val="19"/>
          <w:sz w:val="24"/>
          <w:szCs w:val="24"/>
        </w:rPr>
        <w:t>оправдывающие</w:t>
      </w:r>
      <w:proofErr w:type="gramEnd"/>
      <w:r w:rsidRPr="005C5FFA">
        <w:rPr>
          <w:rStyle w:val="19"/>
          <w:sz w:val="24"/>
          <w:szCs w:val="24"/>
        </w:rPr>
        <w:t xml:space="preserve"> национальное и (или) расовое превосходство либо оправдывающие</w:t>
      </w:r>
      <w:r w:rsidRPr="005C5FFA">
        <w:rPr>
          <w:rStyle w:val="200"/>
          <w:sz w:val="24"/>
          <w:szCs w:val="24"/>
        </w:rPr>
        <w:t xml:space="preserve"> </w:t>
      </w:r>
      <w:r w:rsidRPr="005C5FFA">
        <w:rPr>
          <w:rStyle w:val="19"/>
          <w:sz w:val="24"/>
          <w:szCs w:val="24"/>
        </w:rPr>
        <w:t>практику совершения военных или иных преступлений, направленных на полное или</w:t>
      </w:r>
      <w:r w:rsidRPr="005C5FFA">
        <w:rPr>
          <w:rStyle w:val="200"/>
          <w:sz w:val="24"/>
          <w:szCs w:val="24"/>
        </w:rPr>
        <w:t xml:space="preserve"> </w:t>
      </w:r>
      <w:r w:rsidRPr="005C5FFA">
        <w:rPr>
          <w:rStyle w:val="19"/>
          <w:sz w:val="24"/>
          <w:szCs w:val="24"/>
        </w:rPr>
        <w:t>частичное уничтожение какой-либо этнической, социальной, расовой, национальной или</w:t>
      </w:r>
      <w:r w:rsidRPr="005C5FFA">
        <w:rPr>
          <w:rStyle w:val="200"/>
          <w:sz w:val="24"/>
          <w:szCs w:val="24"/>
        </w:rPr>
        <w:t xml:space="preserve"> </w:t>
      </w:r>
      <w:r w:rsidRPr="005C5FFA">
        <w:rPr>
          <w:rStyle w:val="19"/>
          <w:sz w:val="24"/>
          <w:szCs w:val="24"/>
        </w:rPr>
        <w:t>религиозной группы.</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В соответствии со ст. 15 Федерального закона от 27.07.2006 N 149-ФЗ "Об</w:t>
      </w:r>
      <w:r w:rsidRPr="005C5FFA">
        <w:rPr>
          <w:rStyle w:val="200"/>
          <w:sz w:val="24"/>
          <w:szCs w:val="24"/>
        </w:rPr>
        <w:t xml:space="preserve"> </w:t>
      </w:r>
      <w:r w:rsidRPr="005C5FFA">
        <w:rPr>
          <w:rStyle w:val="19"/>
          <w:sz w:val="24"/>
          <w:szCs w:val="24"/>
        </w:rPr>
        <w:t>информации, информационных технологиях и о защите информации" запрещено</w:t>
      </w:r>
      <w:r w:rsidRPr="005C5FFA">
        <w:rPr>
          <w:rStyle w:val="200"/>
          <w:sz w:val="24"/>
          <w:szCs w:val="24"/>
        </w:rPr>
        <w:t xml:space="preserve"> </w:t>
      </w:r>
      <w:r w:rsidRPr="005C5FFA">
        <w:rPr>
          <w:rStyle w:val="19"/>
          <w:sz w:val="24"/>
          <w:szCs w:val="24"/>
        </w:rPr>
        <w:t>распространение в информационно-коммуникационных сетях (независимо от возраста</w:t>
      </w:r>
      <w:r w:rsidRPr="005C5FFA">
        <w:rPr>
          <w:rStyle w:val="200"/>
          <w:sz w:val="24"/>
          <w:szCs w:val="24"/>
        </w:rPr>
        <w:t xml:space="preserve"> </w:t>
      </w:r>
      <w:r w:rsidRPr="005C5FFA">
        <w:rPr>
          <w:rStyle w:val="19"/>
          <w:sz w:val="24"/>
          <w:szCs w:val="24"/>
        </w:rPr>
        <w:t>пользователей информации):</w:t>
      </w:r>
    </w:p>
    <w:p w:rsidR="00D71370" w:rsidRPr="005C5FFA" w:rsidRDefault="00D71370" w:rsidP="00D71370">
      <w:pPr>
        <w:pStyle w:val="62"/>
        <w:shd w:val="clear" w:color="auto" w:fill="auto"/>
        <w:tabs>
          <w:tab w:val="left" w:pos="1004"/>
        </w:tabs>
        <w:spacing w:before="0" w:after="0" w:line="283" w:lineRule="exact"/>
        <w:ind w:left="20" w:right="20" w:firstLine="720"/>
        <w:jc w:val="both"/>
        <w:rPr>
          <w:sz w:val="24"/>
          <w:szCs w:val="24"/>
        </w:rPr>
      </w:pPr>
      <w:r w:rsidRPr="005C5FFA">
        <w:rPr>
          <w:rStyle w:val="19"/>
          <w:sz w:val="24"/>
          <w:szCs w:val="24"/>
        </w:rPr>
        <w:t>а)</w:t>
      </w:r>
      <w:r w:rsidRPr="005C5FFA">
        <w:rPr>
          <w:rStyle w:val="19"/>
          <w:sz w:val="24"/>
          <w:szCs w:val="24"/>
        </w:rPr>
        <w:tab/>
        <w:t>материалов с порнографическими изображениями несовершеннолетних и (или)</w:t>
      </w:r>
      <w:r w:rsidRPr="005C5FFA">
        <w:rPr>
          <w:rStyle w:val="200"/>
          <w:sz w:val="24"/>
          <w:szCs w:val="24"/>
        </w:rPr>
        <w:t xml:space="preserve"> </w:t>
      </w:r>
      <w:r w:rsidRPr="005C5FFA">
        <w:rPr>
          <w:rStyle w:val="19"/>
          <w:sz w:val="24"/>
          <w:szCs w:val="24"/>
        </w:rPr>
        <w:t>объявлений о привлечении несовершеннолетних в качестве исполнителей для участия в</w:t>
      </w:r>
      <w:r w:rsidRPr="005C5FFA">
        <w:rPr>
          <w:rStyle w:val="200"/>
          <w:sz w:val="24"/>
          <w:szCs w:val="24"/>
        </w:rPr>
        <w:t xml:space="preserve"> </w:t>
      </w:r>
      <w:r w:rsidRPr="005C5FFA">
        <w:rPr>
          <w:rStyle w:val="19"/>
          <w:sz w:val="24"/>
          <w:szCs w:val="24"/>
        </w:rPr>
        <w:t>зрелищных мероприятиях порнографического характера;</w:t>
      </w:r>
    </w:p>
    <w:p w:rsidR="00D71370" w:rsidRPr="005C5FFA" w:rsidRDefault="00D71370" w:rsidP="00D71370">
      <w:pPr>
        <w:pStyle w:val="62"/>
        <w:shd w:val="clear" w:color="auto" w:fill="auto"/>
        <w:tabs>
          <w:tab w:val="left" w:pos="1057"/>
        </w:tabs>
        <w:spacing w:before="0" w:after="0" w:line="283" w:lineRule="exact"/>
        <w:ind w:left="20" w:right="20" w:firstLine="720"/>
        <w:jc w:val="both"/>
        <w:rPr>
          <w:sz w:val="24"/>
          <w:szCs w:val="24"/>
        </w:rPr>
      </w:pPr>
      <w:r w:rsidRPr="005C5FFA">
        <w:rPr>
          <w:rStyle w:val="19"/>
          <w:sz w:val="24"/>
          <w:szCs w:val="24"/>
        </w:rPr>
        <w:t>б)</w:t>
      </w:r>
      <w:r w:rsidRPr="005C5FFA">
        <w:rPr>
          <w:rStyle w:val="19"/>
          <w:sz w:val="24"/>
          <w:szCs w:val="24"/>
        </w:rPr>
        <w:tab/>
        <w:t>информации о способах, методах разработки, изготовления и использования</w:t>
      </w:r>
      <w:r w:rsidRPr="005C5FFA">
        <w:rPr>
          <w:rStyle w:val="200"/>
          <w:sz w:val="24"/>
          <w:szCs w:val="24"/>
        </w:rPr>
        <w:t xml:space="preserve"> </w:t>
      </w:r>
      <w:r w:rsidRPr="005C5FFA">
        <w:rPr>
          <w:rStyle w:val="19"/>
          <w:sz w:val="24"/>
          <w:szCs w:val="24"/>
        </w:rPr>
        <w:t xml:space="preserve">наркотических средств, психотропных веществ и их </w:t>
      </w:r>
      <w:proofErr w:type="spellStart"/>
      <w:r w:rsidRPr="005C5FFA">
        <w:rPr>
          <w:rStyle w:val="19"/>
          <w:sz w:val="24"/>
          <w:szCs w:val="24"/>
        </w:rPr>
        <w:t>прекурсоров</w:t>
      </w:r>
      <w:proofErr w:type="spellEnd"/>
      <w:r w:rsidRPr="005C5FFA">
        <w:rPr>
          <w:rStyle w:val="19"/>
          <w:sz w:val="24"/>
          <w:szCs w:val="24"/>
        </w:rPr>
        <w:t>, местах приобретения</w:t>
      </w:r>
      <w:r w:rsidRPr="005C5FFA">
        <w:rPr>
          <w:rStyle w:val="200"/>
          <w:sz w:val="24"/>
          <w:szCs w:val="24"/>
        </w:rPr>
        <w:t xml:space="preserve"> </w:t>
      </w:r>
      <w:r w:rsidRPr="005C5FFA">
        <w:rPr>
          <w:rStyle w:val="19"/>
          <w:sz w:val="24"/>
          <w:szCs w:val="24"/>
        </w:rPr>
        <w:t xml:space="preserve">таких средств, веществ и их </w:t>
      </w:r>
      <w:proofErr w:type="spellStart"/>
      <w:r w:rsidRPr="005C5FFA">
        <w:rPr>
          <w:rStyle w:val="19"/>
          <w:sz w:val="24"/>
          <w:szCs w:val="24"/>
        </w:rPr>
        <w:t>прекурсоров</w:t>
      </w:r>
      <w:proofErr w:type="spellEnd"/>
      <w:r w:rsidRPr="005C5FFA">
        <w:rPr>
          <w:rStyle w:val="19"/>
          <w:sz w:val="24"/>
          <w:szCs w:val="24"/>
        </w:rPr>
        <w:t>, о способах и местах культивирования</w:t>
      </w:r>
      <w:r w:rsidRPr="005C5FFA">
        <w:rPr>
          <w:rStyle w:val="200"/>
          <w:sz w:val="24"/>
          <w:szCs w:val="24"/>
        </w:rPr>
        <w:t xml:space="preserve"> </w:t>
      </w:r>
      <w:proofErr w:type="spellStart"/>
      <w:r w:rsidRPr="005C5FFA">
        <w:rPr>
          <w:rStyle w:val="19"/>
          <w:sz w:val="24"/>
          <w:szCs w:val="24"/>
        </w:rPr>
        <w:t>наркосодержащих</w:t>
      </w:r>
      <w:proofErr w:type="spellEnd"/>
      <w:r w:rsidRPr="005C5FFA">
        <w:rPr>
          <w:rStyle w:val="19"/>
          <w:sz w:val="24"/>
          <w:szCs w:val="24"/>
        </w:rPr>
        <w:t xml:space="preserve"> растений;</w:t>
      </w:r>
    </w:p>
    <w:p w:rsidR="00D71370" w:rsidRPr="005C5FFA" w:rsidRDefault="00D71370" w:rsidP="00D71370">
      <w:pPr>
        <w:pStyle w:val="62"/>
        <w:shd w:val="clear" w:color="auto" w:fill="auto"/>
        <w:tabs>
          <w:tab w:val="left" w:pos="1100"/>
        </w:tabs>
        <w:spacing w:before="0" w:after="0" w:line="283" w:lineRule="exact"/>
        <w:ind w:left="20" w:right="20" w:firstLine="720"/>
        <w:jc w:val="both"/>
        <w:rPr>
          <w:sz w:val="24"/>
          <w:szCs w:val="24"/>
        </w:rPr>
      </w:pPr>
      <w:r w:rsidRPr="005C5FFA">
        <w:rPr>
          <w:rStyle w:val="19"/>
          <w:sz w:val="24"/>
          <w:szCs w:val="24"/>
        </w:rPr>
        <w:t>в)</w:t>
      </w:r>
      <w:r w:rsidRPr="005C5FFA">
        <w:rPr>
          <w:rStyle w:val="19"/>
          <w:sz w:val="24"/>
          <w:szCs w:val="24"/>
        </w:rPr>
        <w:tab/>
        <w:t>информации о способах совершения самоубийства, а также призывов к</w:t>
      </w:r>
      <w:r w:rsidRPr="005C5FFA">
        <w:rPr>
          <w:rStyle w:val="200"/>
          <w:sz w:val="24"/>
          <w:szCs w:val="24"/>
        </w:rPr>
        <w:t xml:space="preserve"> </w:t>
      </w:r>
      <w:r w:rsidRPr="005C5FFA">
        <w:rPr>
          <w:rStyle w:val="19"/>
          <w:sz w:val="24"/>
          <w:szCs w:val="24"/>
        </w:rPr>
        <w:t>совершению самоубийства;</w:t>
      </w:r>
    </w:p>
    <w:p w:rsidR="00D71370" w:rsidRPr="005C5FFA" w:rsidRDefault="00D71370" w:rsidP="00D71370">
      <w:pPr>
        <w:pStyle w:val="62"/>
        <w:shd w:val="clear" w:color="auto" w:fill="auto"/>
        <w:tabs>
          <w:tab w:val="left" w:pos="1263"/>
        </w:tabs>
        <w:spacing w:before="0" w:after="0" w:line="283" w:lineRule="exact"/>
        <w:ind w:left="20" w:right="20" w:firstLine="720"/>
        <w:jc w:val="both"/>
        <w:rPr>
          <w:sz w:val="24"/>
          <w:szCs w:val="24"/>
        </w:rPr>
      </w:pPr>
      <w:r w:rsidRPr="005C5FFA">
        <w:rPr>
          <w:rStyle w:val="19"/>
          <w:sz w:val="24"/>
          <w:szCs w:val="24"/>
        </w:rPr>
        <w:t>г)</w:t>
      </w:r>
      <w:r w:rsidRPr="005C5FFA">
        <w:rPr>
          <w:rStyle w:val="19"/>
          <w:sz w:val="24"/>
          <w:szCs w:val="24"/>
        </w:rPr>
        <w:tab/>
        <w:t>информации о несовершеннолетнем, пострадавшем в результате</w:t>
      </w:r>
      <w:r w:rsidRPr="005C5FFA">
        <w:rPr>
          <w:rStyle w:val="200"/>
          <w:sz w:val="24"/>
          <w:szCs w:val="24"/>
        </w:rPr>
        <w:t xml:space="preserve"> </w:t>
      </w:r>
      <w:r w:rsidRPr="005C5FFA">
        <w:rPr>
          <w:rStyle w:val="19"/>
          <w:sz w:val="24"/>
          <w:szCs w:val="24"/>
        </w:rPr>
        <w:t>противоправных действий (бездействия), распространение которой запрещено</w:t>
      </w:r>
      <w:r w:rsidRPr="005C5FFA">
        <w:rPr>
          <w:rStyle w:val="200"/>
          <w:sz w:val="24"/>
          <w:szCs w:val="24"/>
        </w:rPr>
        <w:t xml:space="preserve"> </w:t>
      </w:r>
      <w:r w:rsidRPr="005C5FFA">
        <w:rPr>
          <w:rStyle w:val="19"/>
          <w:sz w:val="24"/>
          <w:szCs w:val="24"/>
        </w:rPr>
        <w:t>федеральными законами.</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Ко 2</w:t>
      </w:r>
      <w:r w:rsidRPr="005C5FFA">
        <w:rPr>
          <w:rStyle w:val="a7"/>
          <w:sz w:val="24"/>
          <w:szCs w:val="24"/>
        </w:rPr>
        <w:t xml:space="preserve"> классу</w:t>
      </w:r>
      <w:r w:rsidRPr="005C5FFA">
        <w:rPr>
          <w:rStyle w:val="19"/>
          <w:sz w:val="24"/>
          <w:szCs w:val="24"/>
        </w:rPr>
        <w:t xml:space="preserve"> относится информация, распространение которой</w:t>
      </w:r>
      <w:r w:rsidRPr="005C5FFA">
        <w:rPr>
          <w:rStyle w:val="a7"/>
          <w:sz w:val="24"/>
          <w:szCs w:val="24"/>
        </w:rPr>
        <w:t xml:space="preserve"> запрещено для отдельных возрастных категорий детей</w:t>
      </w:r>
      <w:r w:rsidRPr="005C5FFA">
        <w:rPr>
          <w:rStyle w:val="19"/>
          <w:sz w:val="24"/>
          <w:szCs w:val="24"/>
        </w:rPr>
        <w:t xml:space="preserve"> в соответствии с Федеральным законом от 29</w:t>
      </w:r>
      <w:r w:rsidRPr="005C5FFA">
        <w:rPr>
          <w:rStyle w:val="200"/>
          <w:sz w:val="24"/>
          <w:szCs w:val="24"/>
        </w:rPr>
        <w:t xml:space="preserve"> </w:t>
      </w:r>
      <w:r w:rsidRPr="005C5FFA">
        <w:rPr>
          <w:rStyle w:val="19"/>
          <w:sz w:val="24"/>
          <w:szCs w:val="24"/>
        </w:rPr>
        <w:t>декабря 2010 г. № 436-Ф3 "О защите детей от информации, причиняющей вред их</w:t>
      </w:r>
      <w:r w:rsidRPr="005C5FFA">
        <w:rPr>
          <w:rStyle w:val="200"/>
          <w:sz w:val="24"/>
          <w:szCs w:val="24"/>
        </w:rPr>
        <w:t xml:space="preserve"> </w:t>
      </w:r>
      <w:r w:rsidRPr="005C5FFA">
        <w:rPr>
          <w:rStyle w:val="19"/>
          <w:sz w:val="24"/>
          <w:szCs w:val="24"/>
        </w:rPr>
        <w:t>здоровью и развитию".</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Частью 2 статьи 5 Федерального закона № 436-ФЭ к информации, запрещенной для</w:t>
      </w:r>
      <w:r w:rsidRPr="005C5FFA">
        <w:rPr>
          <w:rStyle w:val="200"/>
          <w:sz w:val="24"/>
          <w:szCs w:val="24"/>
        </w:rPr>
        <w:t xml:space="preserve"> </w:t>
      </w:r>
      <w:r w:rsidRPr="005C5FFA">
        <w:rPr>
          <w:rStyle w:val="19"/>
          <w:sz w:val="24"/>
          <w:szCs w:val="24"/>
        </w:rPr>
        <w:t>распространения среди детей, отнесена информация:</w:t>
      </w:r>
    </w:p>
    <w:p w:rsidR="00D71370" w:rsidRPr="005C5FFA" w:rsidRDefault="00D71370" w:rsidP="00D71370">
      <w:pPr>
        <w:pStyle w:val="62"/>
        <w:numPr>
          <w:ilvl w:val="1"/>
          <w:numId w:val="3"/>
        </w:numPr>
        <w:shd w:val="clear" w:color="auto" w:fill="auto"/>
        <w:tabs>
          <w:tab w:val="left" w:pos="1104"/>
        </w:tabs>
        <w:spacing w:before="0" w:after="0" w:line="283" w:lineRule="exact"/>
        <w:ind w:left="120" w:right="40" w:firstLine="740"/>
        <w:jc w:val="both"/>
        <w:rPr>
          <w:sz w:val="24"/>
          <w:szCs w:val="24"/>
        </w:rPr>
      </w:pPr>
      <w:proofErr w:type="gramStart"/>
      <w:r w:rsidRPr="005C5FFA">
        <w:rPr>
          <w:rStyle w:val="210"/>
          <w:sz w:val="24"/>
          <w:szCs w:val="24"/>
        </w:rPr>
        <w:t>побуждающая</w:t>
      </w:r>
      <w:proofErr w:type="gramEnd"/>
      <w:r w:rsidRPr="005C5FFA">
        <w:rPr>
          <w:rStyle w:val="210"/>
          <w:sz w:val="24"/>
          <w:szCs w:val="24"/>
        </w:rPr>
        <w:t xml:space="preserve"> детей к совершению действий, представляющих угрозу их жизни</w:t>
      </w:r>
      <w:r w:rsidRPr="005C5FFA">
        <w:rPr>
          <w:rStyle w:val="22"/>
          <w:sz w:val="24"/>
          <w:szCs w:val="24"/>
        </w:rPr>
        <w:t xml:space="preserve"> </w:t>
      </w:r>
      <w:r w:rsidRPr="005C5FFA">
        <w:rPr>
          <w:rStyle w:val="210"/>
          <w:sz w:val="24"/>
          <w:szCs w:val="24"/>
        </w:rPr>
        <w:t>и (или) здоровью, в том числе к причинению вреда своему здоровью, самоубийству;</w:t>
      </w:r>
    </w:p>
    <w:p w:rsidR="00D71370" w:rsidRPr="005C5FFA" w:rsidRDefault="00D71370" w:rsidP="00D71370">
      <w:pPr>
        <w:pStyle w:val="62"/>
        <w:numPr>
          <w:ilvl w:val="1"/>
          <w:numId w:val="3"/>
        </w:numPr>
        <w:shd w:val="clear" w:color="auto" w:fill="auto"/>
        <w:tabs>
          <w:tab w:val="left" w:pos="1210"/>
        </w:tabs>
        <w:spacing w:before="0" w:after="0" w:line="283" w:lineRule="exact"/>
        <w:ind w:left="120" w:right="40" w:firstLine="740"/>
        <w:jc w:val="both"/>
        <w:rPr>
          <w:sz w:val="24"/>
          <w:szCs w:val="24"/>
        </w:rPr>
      </w:pPr>
      <w:proofErr w:type="gramStart"/>
      <w:r w:rsidRPr="005C5FFA">
        <w:rPr>
          <w:rStyle w:val="210"/>
          <w:sz w:val="24"/>
          <w:szCs w:val="24"/>
        </w:rPr>
        <w:t>способная</w:t>
      </w:r>
      <w:proofErr w:type="gramEnd"/>
      <w:r w:rsidRPr="005C5FFA">
        <w:rPr>
          <w:rStyle w:val="210"/>
          <w:sz w:val="24"/>
          <w:szCs w:val="24"/>
        </w:rPr>
        <w:t xml:space="preserve"> вызвать у детей желание употребить наркотические средства,</w:t>
      </w:r>
      <w:r w:rsidRPr="005C5FFA">
        <w:rPr>
          <w:rStyle w:val="22"/>
          <w:sz w:val="24"/>
          <w:szCs w:val="24"/>
        </w:rPr>
        <w:t xml:space="preserve"> </w:t>
      </w:r>
      <w:r w:rsidRPr="005C5FFA">
        <w:rPr>
          <w:rStyle w:val="210"/>
          <w:sz w:val="24"/>
          <w:szCs w:val="24"/>
        </w:rPr>
        <w:t>психотропные и (или) одурманивающие вещества, табачные изделия, алкогольную и</w:t>
      </w:r>
      <w:r w:rsidRPr="005C5FFA">
        <w:rPr>
          <w:rStyle w:val="22"/>
          <w:sz w:val="24"/>
          <w:szCs w:val="24"/>
        </w:rPr>
        <w:t xml:space="preserve"> </w:t>
      </w:r>
      <w:r w:rsidRPr="005C5FFA">
        <w:rPr>
          <w:rStyle w:val="210"/>
          <w:sz w:val="24"/>
          <w:szCs w:val="24"/>
        </w:rPr>
        <w:t>спиртосодержащую продукцию, пиво и напитки, изготавливаемые на его основе, принять</w:t>
      </w:r>
      <w:r w:rsidRPr="005C5FFA">
        <w:rPr>
          <w:rStyle w:val="22"/>
          <w:sz w:val="24"/>
          <w:szCs w:val="24"/>
        </w:rPr>
        <w:t xml:space="preserve"> </w:t>
      </w:r>
      <w:r w:rsidRPr="005C5FFA">
        <w:rPr>
          <w:rStyle w:val="210"/>
          <w:sz w:val="24"/>
          <w:szCs w:val="24"/>
        </w:rPr>
        <w:t>участие в азартных играх, заниматься проституцией, бродяжничеством или</w:t>
      </w:r>
      <w:r w:rsidRPr="005C5FFA">
        <w:rPr>
          <w:rStyle w:val="22"/>
          <w:sz w:val="24"/>
          <w:szCs w:val="24"/>
        </w:rPr>
        <w:t xml:space="preserve"> </w:t>
      </w:r>
      <w:r w:rsidRPr="005C5FFA">
        <w:rPr>
          <w:rStyle w:val="210"/>
          <w:sz w:val="24"/>
          <w:szCs w:val="24"/>
        </w:rPr>
        <w:t>попрошайничеством;</w:t>
      </w:r>
    </w:p>
    <w:p w:rsidR="00D71370" w:rsidRPr="005C5FFA" w:rsidRDefault="00D71370" w:rsidP="00D71370">
      <w:pPr>
        <w:pStyle w:val="62"/>
        <w:numPr>
          <w:ilvl w:val="1"/>
          <w:numId w:val="3"/>
        </w:numPr>
        <w:shd w:val="clear" w:color="auto" w:fill="auto"/>
        <w:tabs>
          <w:tab w:val="left" w:pos="1330"/>
        </w:tabs>
        <w:spacing w:before="0" w:after="0" w:line="283" w:lineRule="exact"/>
        <w:ind w:left="120" w:right="40" w:firstLine="740"/>
        <w:jc w:val="both"/>
        <w:rPr>
          <w:sz w:val="24"/>
          <w:szCs w:val="24"/>
        </w:rPr>
      </w:pPr>
      <w:r w:rsidRPr="005C5FFA">
        <w:rPr>
          <w:rStyle w:val="210"/>
          <w:sz w:val="24"/>
          <w:szCs w:val="24"/>
        </w:rPr>
        <w:lastRenderedPageBreak/>
        <w:t>обосновывающая или оправдывающая допустимость насилия и (или)</w:t>
      </w:r>
      <w:r w:rsidRPr="005C5FFA">
        <w:rPr>
          <w:rStyle w:val="22"/>
          <w:sz w:val="24"/>
          <w:szCs w:val="24"/>
        </w:rPr>
        <w:t xml:space="preserve"> </w:t>
      </w:r>
      <w:r w:rsidRPr="005C5FFA">
        <w:rPr>
          <w:rStyle w:val="210"/>
          <w:sz w:val="24"/>
          <w:szCs w:val="24"/>
        </w:rPr>
        <w:t>жестокости либо побуждающая осуществлять насильственные действия по отношению к</w:t>
      </w:r>
      <w:r w:rsidRPr="005C5FFA">
        <w:rPr>
          <w:rStyle w:val="22"/>
          <w:sz w:val="24"/>
          <w:szCs w:val="24"/>
        </w:rPr>
        <w:t xml:space="preserve"> </w:t>
      </w:r>
      <w:r w:rsidRPr="005C5FFA">
        <w:rPr>
          <w:rStyle w:val="210"/>
          <w:sz w:val="24"/>
          <w:szCs w:val="24"/>
        </w:rPr>
        <w:t>людям или животным;</w:t>
      </w:r>
    </w:p>
    <w:p w:rsidR="00D71370" w:rsidRPr="005C5FFA" w:rsidRDefault="00D71370" w:rsidP="00D71370">
      <w:pPr>
        <w:pStyle w:val="62"/>
        <w:numPr>
          <w:ilvl w:val="1"/>
          <w:numId w:val="3"/>
        </w:numPr>
        <w:shd w:val="clear" w:color="auto" w:fill="auto"/>
        <w:tabs>
          <w:tab w:val="left" w:pos="1363"/>
        </w:tabs>
        <w:spacing w:before="0" w:after="0" w:line="283" w:lineRule="exact"/>
        <w:ind w:left="120" w:right="40" w:firstLine="740"/>
        <w:jc w:val="both"/>
        <w:rPr>
          <w:sz w:val="24"/>
          <w:szCs w:val="24"/>
        </w:rPr>
      </w:pPr>
      <w:r w:rsidRPr="005C5FFA">
        <w:rPr>
          <w:rStyle w:val="210"/>
          <w:sz w:val="24"/>
          <w:szCs w:val="24"/>
        </w:rPr>
        <w:t>отрицающая семейные ценности, пропагандирующая нетрадиционные</w:t>
      </w:r>
      <w:r w:rsidRPr="005C5FFA">
        <w:rPr>
          <w:rStyle w:val="22"/>
          <w:sz w:val="24"/>
          <w:szCs w:val="24"/>
        </w:rPr>
        <w:t xml:space="preserve"> </w:t>
      </w:r>
      <w:r w:rsidRPr="005C5FFA">
        <w:rPr>
          <w:rStyle w:val="210"/>
          <w:sz w:val="24"/>
          <w:szCs w:val="24"/>
        </w:rPr>
        <w:t>сексуальные отношения и формирующая неуважение к родителям и (или) другим членам</w:t>
      </w:r>
      <w:r w:rsidRPr="005C5FFA">
        <w:rPr>
          <w:rStyle w:val="22"/>
          <w:sz w:val="24"/>
          <w:szCs w:val="24"/>
        </w:rPr>
        <w:t xml:space="preserve"> </w:t>
      </w:r>
      <w:r w:rsidRPr="005C5FFA">
        <w:rPr>
          <w:rStyle w:val="210"/>
          <w:sz w:val="24"/>
          <w:szCs w:val="24"/>
        </w:rPr>
        <w:t>семьи;</w:t>
      </w:r>
    </w:p>
    <w:p w:rsidR="00D71370" w:rsidRPr="005C5FFA" w:rsidRDefault="00D71370" w:rsidP="00D71370">
      <w:pPr>
        <w:pStyle w:val="62"/>
        <w:numPr>
          <w:ilvl w:val="1"/>
          <w:numId w:val="3"/>
        </w:numPr>
        <w:shd w:val="clear" w:color="auto" w:fill="auto"/>
        <w:tabs>
          <w:tab w:val="left" w:pos="1114"/>
        </w:tabs>
        <w:spacing w:before="0" w:after="0" w:line="283" w:lineRule="exact"/>
        <w:ind w:left="120" w:firstLine="740"/>
        <w:jc w:val="both"/>
        <w:rPr>
          <w:sz w:val="24"/>
          <w:szCs w:val="24"/>
        </w:rPr>
      </w:pPr>
      <w:proofErr w:type="gramStart"/>
      <w:r w:rsidRPr="005C5FFA">
        <w:rPr>
          <w:rStyle w:val="210"/>
          <w:sz w:val="24"/>
          <w:szCs w:val="24"/>
        </w:rPr>
        <w:t>оправдывающая</w:t>
      </w:r>
      <w:proofErr w:type="gramEnd"/>
      <w:r w:rsidRPr="005C5FFA">
        <w:rPr>
          <w:rStyle w:val="210"/>
          <w:sz w:val="24"/>
          <w:szCs w:val="24"/>
        </w:rPr>
        <w:t xml:space="preserve"> противоправное поведение;</w:t>
      </w:r>
    </w:p>
    <w:p w:rsidR="00D71370" w:rsidRPr="005C5FFA" w:rsidRDefault="00D71370" w:rsidP="00D71370">
      <w:pPr>
        <w:pStyle w:val="62"/>
        <w:numPr>
          <w:ilvl w:val="1"/>
          <w:numId w:val="3"/>
        </w:numPr>
        <w:shd w:val="clear" w:color="auto" w:fill="auto"/>
        <w:tabs>
          <w:tab w:val="left" w:pos="1114"/>
        </w:tabs>
        <w:spacing w:before="0" w:after="0" w:line="283" w:lineRule="exact"/>
        <w:ind w:left="120" w:firstLine="740"/>
        <w:jc w:val="both"/>
        <w:rPr>
          <w:sz w:val="24"/>
          <w:szCs w:val="24"/>
        </w:rPr>
      </w:pPr>
      <w:proofErr w:type="gramStart"/>
      <w:r w:rsidRPr="005C5FFA">
        <w:rPr>
          <w:rStyle w:val="210"/>
          <w:sz w:val="24"/>
          <w:szCs w:val="24"/>
        </w:rPr>
        <w:t>содержащая нецензурную брань;</w:t>
      </w:r>
      <w:proofErr w:type="gramEnd"/>
    </w:p>
    <w:p w:rsidR="00D71370" w:rsidRPr="005C5FFA" w:rsidRDefault="00D71370" w:rsidP="00D71370">
      <w:pPr>
        <w:pStyle w:val="62"/>
        <w:numPr>
          <w:ilvl w:val="1"/>
          <w:numId w:val="3"/>
        </w:numPr>
        <w:shd w:val="clear" w:color="auto" w:fill="auto"/>
        <w:tabs>
          <w:tab w:val="left" w:pos="1133"/>
        </w:tabs>
        <w:spacing w:before="0" w:after="0" w:line="283" w:lineRule="exact"/>
        <w:ind w:left="120" w:right="40" w:firstLine="740"/>
        <w:jc w:val="both"/>
        <w:rPr>
          <w:sz w:val="24"/>
          <w:szCs w:val="24"/>
        </w:rPr>
      </w:pPr>
      <w:proofErr w:type="gramStart"/>
      <w:r w:rsidRPr="005C5FFA">
        <w:rPr>
          <w:rStyle w:val="210"/>
          <w:sz w:val="24"/>
          <w:szCs w:val="24"/>
        </w:rPr>
        <w:t>содержащая</w:t>
      </w:r>
      <w:proofErr w:type="gramEnd"/>
      <w:r w:rsidRPr="005C5FFA">
        <w:rPr>
          <w:rStyle w:val="210"/>
          <w:sz w:val="24"/>
          <w:szCs w:val="24"/>
        </w:rPr>
        <w:t xml:space="preserve"> информацию порнографического характера (понятие информации</w:t>
      </w:r>
      <w:r w:rsidRPr="005C5FFA">
        <w:rPr>
          <w:rStyle w:val="22"/>
          <w:sz w:val="24"/>
          <w:szCs w:val="24"/>
        </w:rPr>
        <w:t xml:space="preserve"> </w:t>
      </w:r>
      <w:r w:rsidRPr="005C5FFA">
        <w:rPr>
          <w:rStyle w:val="210"/>
          <w:sz w:val="24"/>
          <w:szCs w:val="24"/>
        </w:rPr>
        <w:t>порнографического характера дано в ст. 2 Федерального закона № 436-ФЭ);</w:t>
      </w:r>
    </w:p>
    <w:p w:rsidR="00D71370" w:rsidRPr="005C5FFA" w:rsidRDefault="00D71370" w:rsidP="00D71370">
      <w:pPr>
        <w:pStyle w:val="62"/>
        <w:numPr>
          <w:ilvl w:val="1"/>
          <w:numId w:val="3"/>
        </w:numPr>
        <w:shd w:val="clear" w:color="auto" w:fill="auto"/>
        <w:tabs>
          <w:tab w:val="left" w:pos="1142"/>
        </w:tabs>
        <w:spacing w:before="0" w:after="0" w:line="283" w:lineRule="exact"/>
        <w:ind w:left="120" w:right="40" w:firstLine="740"/>
        <w:jc w:val="both"/>
        <w:rPr>
          <w:sz w:val="24"/>
          <w:szCs w:val="24"/>
        </w:rPr>
      </w:pPr>
      <w:proofErr w:type="gramStart"/>
      <w:r w:rsidRPr="005C5FFA">
        <w:rPr>
          <w:rStyle w:val="210"/>
          <w:sz w:val="24"/>
          <w:szCs w:val="24"/>
        </w:rPr>
        <w:t>о несовершеннолетнем, пострадавшем в результате противоправных действий</w:t>
      </w:r>
      <w:r w:rsidRPr="005C5FFA">
        <w:rPr>
          <w:rStyle w:val="22"/>
          <w:sz w:val="24"/>
          <w:szCs w:val="24"/>
        </w:rPr>
        <w:t xml:space="preserve"> </w:t>
      </w:r>
      <w:r w:rsidRPr="005C5FFA">
        <w:rPr>
          <w:rStyle w:val="210"/>
          <w:sz w:val="24"/>
          <w:szCs w:val="24"/>
        </w:rPr>
        <w:t>(бездействия), включая фамилии, имена, отчества, фото- и видеоизображения такого</w:t>
      </w:r>
      <w:r w:rsidRPr="005C5FFA">
        <w:rPr>
          <w:rStyle w:val="22"/>
          <w:sz w:val="24"/>
          <w:szCs w:val="24"/>
        </w:rPr>
        <w:t xml:space="preserve"> </w:t>
      </w:r>
      <w:r w:rsidRPr="005C5FFA">
        <w:rPr>
          <w:rStyle w:val="210"/>
          <w:sz w:val="24"/>
          <w:szCs w:val="24"/>
        </w:rPr>
        <w:t>несовершеннолетнего, его родителей и иных законных представителей, дату рождения</w:t>
      </w:r>
      <w:r w:rsidRPr="005C5FFA">
        <w:rPr>
          <w:rStyle w:val="22"/>
          <w:sz w:val="24"/>
          <w:szCs w:val="24"/>
        </w:rPr>
        <w:t xml:space="preserve"> </w:t>
      </w:r>
      <w:r w:rsidRPr="005C5FFA">
        <w:rPr>
          <w:rStyle w:val="210"/>
          <w:sz w:val="24"/>
          <w:szCs w:val="24"/>
        </w:rPr>
        <w:t>такого несовершеннолетнего, аудиозапись его голоса, место его жительства или место</w:t>
      </w:r>
      <w:r w:rsidRPr="005C5FFA">
        <w:rPr>
          <w:rStyle w:val="22"/>
          <w:sz w:val="24"/>
          <w:szCs w:val="24"/>
        </w:rPr>
        <w:t xml:space="preserve"> </w:t>
      </w:r>
      <w:r w:rsidRPr="005C5FFA">
        <w:rPr>
          <w:rStyle w:val="210"/>
          <w:sz w:val="24"/>
          <w:szCs w:val="24"/>
        </w:rPr>
        <w:t>временного пребывания, место его учебы или работы, иную информацию, позволяющую</w:t>
      </w:r>
      <w:r w:rsidRPr="005C5FFA">
        <w:rPr>
          <w:rStyle w:val="22"/>
          <w:sz w:val="24"/>
          <w:szCs w:val="24"/>
        </w:rPr>
        <w:t xml:space="preserve"> </w:t>
      </w:r>
      <w:r w:rsidRPr="005C5FFA">
        <w:rPr>
          <w:rStyle w:val="210"/>
          <w:sz w:val="24"/>
          <w:szCs w:val="24"/>
        </w:rPr>
        <w:t>прямо или косвенно установить личность такого несовершеннолетнего.</w:t>
      </w:r>
      <w:proofErr w:type="gramEnd"/>
    </w:p>
    <w:p w:rsidR="00D71370" w:rsidRPr="005C5FFA" w:rsidRDefault="00D71370" w:rsidP="00D71370">
      <w:pPr>
        <w:pStyle w:val="62"/>
        <w:shd w:val="clear" w:color="auto" w:fill="auto"/>
        <w:spacing w:before="0" w:after="243" w:line="283" w:lineRule="exact"/>
        <w:ind w:left="120" w:right="40" w:firstLine="740"/>
        <w:jc w:val="both"/>
        <w:rPr>
          <w:rStyle w:val="210"/>
          <w:sz w:val="24"/>
          <w:szCs w:val="24"/>
        </w:rPr>
      </w:pPr>
      <w:r w:rsidRPr="005C5FFA">
        <w:rPr>
          <w:rStyle w:val="210"/>
          <w:sz w:val="24"/>
          <w:szCs w:val="24"/>
        </w:rPr>
        <w:t>На основании обобщения</w:t>
      </w:r>
      <w:r w:rsidRPr="005C5FFA">
        <w:rPr>
          <w:rStyle w:val="a7"/>
          <w:sz w:val="24"/>
          <w:szCs w:val="24"/>
        </w:rPr>
        <w:t xml:space="preserve"> 1 и 2 класса информации,</w:t>
      </w:r>
      <w:r w:rsidRPr="005C5FFA">
        <w:rPr>
          <w:rStyle w:val="210"/>
          <w:sz w:val="24"/>
          <w:szCs w:val="24"/>
        </w:rPr>
        <w:t xml:space="preserve"> распространение которых</w:t>
      </w:r>
      <w:r w:rsidRPr="005C5FFA">
        <w:rPr>
          <w:rStyle w:val="22"/>
          <w:sz w:val="24"/>
          <w:szCs w:val="24"/>
        </w:rPr>
        <w:t xml:space="preserve"> </w:t>
      </w:r>
      <w:r w:rsidRPr="005C5FFA">
        <w:rPr>
          <w:rStyle w:val="a7"/>
          <w:sz w:val="24"/>
          <w:szCs w:val="24"/>
        </w:rPr>
        <w:t>запрещено</w:t>
      </w:r>
      <w:r w:rsidRPr="005C5FFA">
        <w:rPr>
          <w:rStyle w:val="210"/>
          <w:sz w:val="24"/>
          <w:szCs w:val="24"/>
        </w:rPr>
        <w:t xml:space="preserve"> в</w:t>
      </w:r>
      <w:r w:rsidRPr="005C5FFA">
        <w:rPr>
          <w:rStyle w:val="a7"/>
          <w:sz w:val="24"/>
          <w:szCs w:val="24"/>
        </w:rPr>
        <w:t xml:space="preserve"> образовательных организациях для детей,</w:t>
      </w:r>
      <w:r w:rsidRPr="005C5FFA">
        <w:rPr>
          <w:rStyle w:val="210"/>
          <w:sz w:val="24"/>
          <w:szCs w:val="24"/>
        </w:rPr>
        <w:t xml:space="preserve"> подготовлена классификация</w:t>
      </w:r>
      <w:r w:rsidRPr="005C5FFA">
        <w:rPr>
          <w:rStyle w:val="22"/>
          <w:sz w:val="24"/>
          <w:szCs w:val="24"/>
        </w:rPr>
        <w:t xml:space="preserve"> </w:t>
      </w:r>
      <w:r w:rsidRPr="005C5FFA">
        <w:rPr>
          <w:rStyle w:val="210"/>
          <w:sz w:val="24"/>
          <w:szCs w:val="24"/>
        </w:rPr>
        <w:t>информации по тематическим категориям.</w:t>
      </w:r>
    </w:p>
    <w:p w:rsidR="00D71370" w:rsidRPr="005C5FFA" w:rsidRDefault="00D71370" w:rsidP="00D71370">
      <w:pPr>
        <w:pStyle w:val="62"/>
        <w:shd w:val="clear" w:color="auto" w:fill="auto"/>
        <w:spacing w:before="242" w:after="0" w:line="283" w:lineRule="exact"/>
        <w:ind w:left="80" w:right="20" w:firstLine="780"/>
        <w:jc w:val="both"/>
        <w:rPr>
          <w:rStyle w:val="a7"/>
          <w:sz w:val="24"/>
          <w:szCs w:val="24"/>
        </w:rPr>
      </w:pPr>
    </w:p>
    <w:tbl>
      <w:tblPr>
        <w:tblStyle w:val="a8"/>
        <w:tblW w:w="10774" w:type="dxa"/>
        <w:tblInd w:w="-176" w:type="dxa"/>
        <w:tblLook w:val="04A0"/>
      </w:tblPr>
      <w:tblGrid>
        <w:gridCol w:w="710"/>
        <w:gridCol w:w="2551"/>
        <w:gridCol w:w="7513"/>
      </w:tblGrid>
      <w:tr w:rsidR="00D71370" w:rsidRPr="005C5FFA" w:rsidTr="00AF54B9">
        <w:tc>
          <w:tcPr>
            <w:tcW w:w="710" w:type="dxa"/>
          </w:tcPr>
          <w:p w:rsidR="00D71370" w:rsidRPr="005C5FFA" w:rsidRDefault="00D71370" w:rsidP="00147D0E">
            <w:pPr>
              <w:pStyle w:val="a9"/>
              <w:rPr>
                <w:rFonts w:ascii="Times New Roman" w:hAnsi="Times New Roman" w:cs="Times New Roman"/>
              </w:rPr>
            </w:pPr>
            <w:r w:rsidRPr="005C5FFA">
              <w:rPr>
                <w:rStyle w:val="210"/>
                <w:rFonts w:eastAsia="Arial Unicode MS"/>
              </w:rPr>
              <w:t>№</w:t>
            </w:r>
            <w:r w:rsidRPr="005C5FFA">
              <w:rPr>
                <w:rStyle w:val="23"/>
                <w:rFonts w:eastAsia="Arial Unicode MS"/>
              </w:rPr>
              <w:t xml:space="preserve"> </w:t>
            </w:r>
            <w:proofErr w:type="spellStart"/>
            <w:proofErr w:type="gramStart"/>
            <w:r w:rsidRPr="005C5FFA">
              <w:rPr>
                <w:rStyle w:val="210"/>
                <w:rFonts w:eastAsia="Arial Unicode MS"/>
              </w:rPr>
              <w:t>п</w:t>
            </w:r>
            <w:proofErr w:type="spellEnd"/>
            <w:proofErr w:type="gramEnd"/>
            <w:r w:rsidRPr="005C5FFA">
              <w:rPr>
                <w:rStyle w:val="210"/>
                <w:rFonts w:eastAsia="Arial Unicode MS"/>
              </w:rPr>
              <w:t>/</w:t>
            </w:r>
            <w:proofErr w:type="spellStart"/>
            <w:r w:rsidRPr="005C5FFA">
              <w:rPr>
                <w:rStyle w:val="210"/>
                <w:rFonts w:eastAsia="Arial Unicode MS"/>
              </w:rPr>
              <w:t>п</w:t>
            </w:r>
            <w:proofErr w:type="spellEnd"/>
          </w:p>
        </w:tc>
        <w:tc>
          <w:tcPr>
            <w:tcW w:w="2551" w:type="dxa"/>
          </w:tcPr>
          <w:p w:rsidR="00D71370" w:rsidRPr="005C5FFA" w:rsidRDefault="00D71370" w:rsidP="00147D0E">
            <w:pPr>
              <w:pStyle w:val="a9"/>
              <w:rPr>
                <w:rFonts w:ascii="Times New Roman" w:hAnsi="Times New Roman" w:cs="Times New Roman"/>
              </w:rPr>
            </w:pPr>
            <w:r w:rsidRPr="005C5FFA">
              <w:rPr>
                <w:rStyle w:val="210"/>
                <w:rFonts w:eastAsia="Arial Unicode MS"/>
              </w:rPr>
              <w:t>Тематическая</w:t>
            </w:r>
            <w:r w:rsidRPr="005C5FFA">
              <w:rPr>
                <w:rStyle w:val="24"/>
                <w:rFonts w:eastAsia="Arial Unicode MS"/>
              </w:rPr>
              <w:t xml:space="preserve"> </w:t>
            </w:r>
            <w:r w:rsidRPr="005C5FFA">
              <w:rPr>
                <w:rStyle w:val="210"/>
                <w:rFonts w:eastAsia="Arial Unicode MS"/>
              </w:rPr>
              <w:t>категория</w:t>
            </w:r>
          </w:p>
        </w:tc>
        <w:tc>
          <w:tcPr>
            <w:tcW w:w="7513" w:type="dxa"/>
          </w:tcPr>
          <w:p w:rsidR="00D71370" w:rsidRPr="005C5FFA" w:rsidRDefault="00D71370" w:rsidP="00147D0E">
            <w:pPr>
              <w:pStyle w:val="a9"/>
              <w:rPr>
                <w:rFonts w:ascii="Times New Roman" w:hAnsi="Times New Roman" w:cs="Times New Roman"/>
              </w:rPr>
            </w:pPr>
            <w:r w:rsidRPr="005C5FFA">
              <w:rPr>
                <w:rStyle w:val="210"/>
                <w:rFonts w:eastAsia="Arial Unicode MS"/>
              </w:rPr>
              <w:t>Содержание информации</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1</w:t>
            </w:r>
          </w:p>
        </w:tc>
        <w:tc>
          <w:tcPr>
            <w:tcW w:w="2551" w:type="dxa"/>
          </w:tcPr>
          <w:p w:rsidR="00D71370" w:rsidRPr="005C5FFA" w:rsidRDefault="00D71370" w:rsidP="00147D0E">
            <w:pPr>
              <w:pStyle w:val="a9"/>
              <w:rPr>
                <w:rFonts w:ascii="Times New Roman" w:hAnsi="Times New Roman" w:cs="Times New Roman"/>
              </w:rPr>
            </w:pPr>
            <w:r w:rsidRPr="005C5FFA">
              <w:rPr>
                <w:rStyle w:val="210"/>
                <w:rFonts w:eastAsia="Arial Unicode MS"/>
              </w:rPr>
              <w:t>Насилие и</w:t>
            </w:r>
            <w:r w:rsidRPr="005C5FFA">
              <w:rPr>
                <w:rStyle w:val="25"/>
                <w:rFonts w:eastAsia="Arial Unicode MS"/>
              </w:rPr>
              <w:t xml:space="preserve"> </w:t>
            </w:r>
            <w:r w:rsidRPr="005C5FFA">
              <w:rPr>
                <w:rStyle w:val="210"/>
                <w:rFonts w:eastAsia="Arial Unicode MS"/>
              </w:rPr>
              <w:t>жестокость</w:t>
            </w:r>
          </w:p>
        </w:tc>
        <w:tc>
          <w:tcPr>
            <w:tcW w:w="7513" w:type="dxa"/>
          </w:tcPr>
          <w:p w:rsidR="00D71370" w:rsidRPr="005C5FFA" w:rsidRDefault="00D71370" w:rsidP="00147D0E">
            <w:pPr>
              <w:pStyle w:val="a9"/>
              <w:rPr>
                <w:rFonts w:ascii="Times New Roman" w:hAnsi="Times New Roman" w:cs="Times New Roman"/>
              </w:rPr>
            </w:pPr>
            <w:r w:rsidRPr="005C5FFA">
              <w:rPr>
                <w:rStyle w:val="a7"/>
                <w:rFonts w:eastAsia="Arial Unicode MS"/>
              </w:rPr>
              <w:t>Информация,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r w:rsidRPr="005C5FFA">
              <w:rPr>
                <w:rStyle w:val="210"/>
                <w:rFonts w:eastAsia="Arial Unicode MS"/>
              </w:rPr>
              <w:t xml:space="preserve"> за исключением</w:t>
            </w:r>
            <w:r w:rsidRPr="005C5FFA">
              <w:rPr>
                <w:rStyle w:val="26"/>
                <w:rFonts w:eastAsia="Arial Unicode MS"/>
              </w:rPr>
              <w:t xml:space="preserve"> </w:t>
            </w:r>
            <w:r w:rsidRPr="005C5FFA">
              <w:rPr>
                <w:rStyle w:val="210"/>
                <w:rFonts w:eastAsia="Arial Unicode MS"/>
              </w:rPr>
              <w:t>случаев, предусмотренных Федеральным законом № 436-Ф</w:t>
            </w:r>
            <w:r w:rsidR="00365417">
              <w:rPr>
                <w:rStyle w:val="210"/>
                <w:rFonts w:eastAsia="Arial Unicode MS"/>
              </w:rPr>
              <w:t>З</w:t>
            </w:r>
            <w:r w:rsidRPr="005C5FFA">
              <w:rPr>
                <w:rStyle w:val="210"/>
                <w:rFonts w:eastAsia="Arial Unicode MS"/>
              </w:rPr>
              <w:t>;</w:t>
            </w:r>
            <w:r w:rsidRPr="005C5FFA">
              <w:rPr>
                <w:rStyle w:val="26"/>
                <w:rFonts w:eastAsia="Arial Unicode MS"/>
              </w:rPr>
              <w:t xml:space="preserve"> </w:t>
            </w:r>
            <w:r w:rsidRPr="005C5FFA">
              <w:rPr>
                <w:rStyle w:val="210"/>
                <w:rFonts w:eastAsia="Arial Unicode MS"/>
              </w:rPr>
              <w:t>изображение или описание сексуального насилия;</w:t>
            </w:r>
            <w:r w:rsidRPr="005C5FFA">
              <w:rPr>
                <w:rStyle w:val="26"/>
                <w:rFonts w:eastAsia="Arial Unicode MS"/>
              </w:rPr>
              <w:t xml:space="preserve"> </w:t>
            </w:r>
            <w:r w:rsidRPr="005C5FFA">
              <w:rPr>
                <w:rStyle w:val="210"/>
                <w:rFonts w:eastAsia="Arial Unicode MS"/>
              </w:rPr>
              <w:t>насилие и жестокость представляются естественной нормой</w:t>
            </w:r>
            <w:r w:rsidRPr="005C5FFA">
              <w:rPr>
                <w:rStyle w:val="26"/>
                <w:rFonts w:eastAsia="Arial Unicode MS"/>
              </w:rPr>
              <w:t xml:space="preserve"> </w:t>
            </w:r>
            <w:r w:rsidRPr="005C5FFA">
              <w:rPr>
                <w:rStyle w:val="210"/>
                <w:rFonts w:eastAsia="Arial Unicode MS"/>
              </w:rPr>
              <w:t>отношений между людьми;</w:t>
            </w:r>
          </w:p>
          <w:p w:rsidR="00D71370" w:rsidRPr="005C5FFA" w:rsidRDefault="00D71370" w:rsidP="00147D0E">
            <w:pPr>
              <w:pStyle w:val="a9"/>
              <w:rPr>
                <w:rFonts w:ascii="Times New Roman" w:hAnsi="Times New Roman" w:cs="Times New Roman"/>
              </w:rPr>
            </w:pPr>
            <w:r w:rsidRPr="005C5FFA">
              <w:rPr>
                <w:rStyle w:val="210"/>
                <w:rFonts w:eastAsia="Arial Unicode MS"/>
              </w:rPr>
              <w:t>насилие и жестокость представляются правомерным и</w:t>
            </w:r>
            <w:r w:rsidRPr="005C5FFA">
              <w:rPr>
                <w:rStyle w:val="26"/>
                <w:rFonts w:eastAsia="Arial Unicode MS"/>
              </w:rPr>
              <w:t xml:space="preserve"> </w:t>
            </w:r>
            <w:r w:rsidRPr="005C5FFA">
              <w:rPr>
                <w:rStyle w:val="210"/>
                <w:rFonts w:eastAsia="Arial Unicode MS"/>
              </w:rPr>
              <w:t>эффективным средством решения проблем и</w:t>
            </w:r>
            <w:r w:rsidRPr="005C5FFA">
              <w:rPr>
                <w:rStyle w:val="26"/>
                <w:rFonts w:eastAsia="Arial Unicode MS"/>
              </w:rPr>
              <w:t xml:space="preserve"> </w:t>
            </w:r>
            <w:r w:rsidRPr="005C5FFA">
              <w:rPr>
                <w:rStyle w:val="210"/>
                <w:rFonts w:eastAsia="Arial Unicode MS"/>
              </w:rPr>
              <w:t>оправдываются;</w:t>
            </w:r>
            <w:r w:rsidRPr="005C5FFA">
              <w:rPr>
                <w:rStyle w:val="26"/>
                <w:rFonts w:eastAsia="Arial Unicode MS"/>
              </w:rPr>
              <w:t xml:space="preserve"> </w:t>
            </w:r>
            <w:r w:rsidRPr="005C5FFA">
              <w:rPr>
                <w:rStyle w:val="210"/>
                <w:rFonts w:eastAsia="Arial Unicode MS"/>
              </w:rPr>
              <w:t>дегуманизация жертв насилия;</w:t>
            </w:r>
          </w:p>
          <w:p w:rsidR="00D71370" w:rsidRPr="005C5FFA" w:rsidRDefault="00D71370" w:rsidP="00147D0E">
            <w:pPr>
              <w:pStyle w:val="a9"/>
              <w:rPr>
                <w:rFonts w:ascii="Times New Roman" w:hAnsi="Times New Roman" w:cs="Times New Roman"/>
              </w:rPr>
            </w:pPr>
            <w:r w:rsidRPr="005C5FFA">
              <w:rPr>
                <w:rStyle w:val="210"/>
                <w:rFonts w:eastAsia="Arial Unicode MS"/>
              </w:rPr>
              <w:t>описание, изображение или детальное натуралистическое</w:t>
            </w:r>
            <w:r w:rsidRPr="005C5FFA">
              <w:rPr>
                <w:rStyle w:val="26"/>
                <w:rFonts w:eastAsia="Arial Unicode MS"/>
              </w:rPr>
              <w:t xml:space="preserve"> </w:t>
            </w:r>
            <w:r w:rsidRPr="005C5FFA">
              <w:rPr>
                <w:rStyle w:val="210"/>
                <w:rFonts w:eastAsia="Arial Unicode MS"/>
              </w:rPr>
              <w:t>описание пыток, истязаний, мучений, глумление над</w:t>
            </w:r>
            <w:r w:rsidRPr="005C5FFA">
              <w:rPr>
                <w:rStyle w:val="26"/>
                <w:rFonts w:eastAsia="Arial Unicode MS"/>
              </w:rPr>
              <w:t xml:space="preserve"> </w:t>
            </w:r>
            <w:r w:rsidRPr="005C5FFA">
              <w:rPr>
                <w:rStyle w:val="210"/>
                <w:rFonts w:eastAsia="Arial Unicode MS"/>
              </w:rPr>
              <w:t>жертвой, т.е. причинение жертве дополнительных</w:t>
            </w:r>
            <w:r w:rsidRPr="005C5FFA">
              <w:rPr>
                <w:rStyle w:val="26"/>
                <w:rFonts w:eastAsia="Arial Unicode MS"/>
              </w:rPr>
              <w:t xml:space="preserve"> </w:t>
            </w:r>
            <w:r w:rsidRPr="005C5FFA">
              <w:rPr>
                <w:rStyle w:val="210"/>
                <w:rFonts w:eastAsia="Arial Unicode MS"/>
              </w:rPr>
              <w:t>страданий;</w:t>
            </w:r>
          </w:p>
          <w:p w:rsidR="00D71370" w:rsidRPr="005C5FFA" w:rsidRDefault="00D71370" w:rsidP="00147D0E">
            <w:pPr>
              <w:pStyle w:val="a9"/>
              <w:rPr>
                <w:rFonts w:ascii="Times New Roman" w:hAnsi="Times New Roman" w:cs="Times New Roman"/>
              </w:rPr>
            </w:pPr>
            <w:r w:rsidRPr="005C5FFA">
              <w:rPr>
                <w:rStyle w:val="210"/>
                <w:rFonts w:eastAsia="Arial Unicode MS"/>
              </w:rPr>
              <w:t>демонстрация, описание способов нанесения увечий;</w:t>
            </w:r>
            <w:r w:rsidRPr="005C5FFA">
              <w:rPr>
                <w:rStyle w:val="26"/>
                <w:rFonts w:eastAsia="Arial Unicode MS"/>
              </w:rPr>
              <w:t xml:space="preserve"> </w:t>
            </w:r>
            <w:r w:rsidRPr="005C5FFA">
              <w:rPr>
                <w:rStyle w:val="210"/>
                <w:rFonts w:eastAsia="Arial Unicode MS"/>
              </w:rPr>
              <w:t>демонстрация способов лишения жизни;</w:t>
            </w:r>
            <w:r w:rsidRPr="005C5FFA">
              <w:rPr>
                <w:rStyle w:val="26"/>
                <w:rFonts w:eastAsia="Arial Unicode MS"/>
              </w:rPr>
              <w:t xml:space="preserve"> </w:t>
            </w:r>
            <w:r w:rsidRPr="005C5FFA">
              <w:rPr>
                <w:rStyle w:val="210"/>
                <w:rFonts w:eastAsia="Arial Unicode MS"/>
              </w:rPr>
              <w:t>демонстрация, описание, надругательства над телами</w:t>
            </w:r>
            <w:r w:rsidRPr="005C5FFA">
              <w:rPr>
                <w:rStyle w:val="26"/>
                <w:rFonts w:eastAsia="Arial Unicode MS"/>
              </w:rPr>
              <w:t xml:space="preserve"> </w:t>
            </w:r>
            <w:r w:rsidRPr="005C5FFA">
              <w:rPr>
                <w:rStyle w:val="210"/>
                <w:rFonts w:eastAsia="Arial Unicode MS"/>
              </w:rPr>
              <w:t>умерших и местами их захоронения;</w:t>
            </w:r>
          </w:p>
          <w:p w:rsidR="00D71370" w:rsidRPr="005C5FFA" w:rsidRDefault="00D71370" w:rsidP="00147D0E">
            <w:pPr>
              <w:pStyle w:val="a9"/>
              <w:rPr>
                <w:rFonts w:ascii="Times New Roman" w:hAnsi="Times New Roman" w:cs="Times New Roman"/>
              </w:rPr>
            </w:pPr>
            <w:r w:rsidRPr="005C5FFA">
              <w:rPr>
                <w:rStyle w:val="210"/>
                <w:rFonts w:eastAsia="Arial Unicode MS"/>
              </w:rPr>
              <w:t>натуралистическое изображение или описание трупов</w:t>
            </w:r>
            <w:r w:rsidRPr="005C5FFA">
              <w:rPr>
                <w:rStyle w:val="26"/>
                <w:rFonts w:eastAsia="Arial Unicode MS"/>
              </w:rPr>
              <w:t xml:space="preserve"> </w:t>
            </w:r>
            <w:r w:rsidRPr="005C5FFA">
              <w:rPr>
                <w:rStyle w:val="210"/>
                <w:rFonts w:eastAsia="Arial Unicode MS"/>
              </w:rPr>
              <w:t>людей.</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2</w:t>
            </w:r>
          </w:p>
        </w:tc>
        <w:tc>
          <w:tcPr>
            <w:tcW w:w="2551" w:type="dxa"/>
          </w:tcPr>
          <w:p w:rsidR="00D71370" w:rsidRPr="005C5FFA" w:rsidRDefault="00D71370" w:rsidP="00147D0E">
            <w:pPr>
              <w:pStyle w:val="a9"/>
              <w:rPr>
                <w:rFonts w:ascii="Times New Roman" w:hAnsi="Times New Roman" w:cs="Times New Roman"/>
              </w:rPr>
            </w:pPr>
            <w:r w:rsidRPr="005C5FFA">
              <w:rPr>
                <w:rStyle w:val="28"/>
                <w:rFonts w:eastAsia="Arial Unicode MS"/>
              </w:rPr>
              <w:t>Антиобщественные,</w:t>
            </w:r>
          </w:p>
          <w:p w:rsidR="00D71370" w:rsidRPr="005C5FFA" w:rsidRDefault="00D71370" w:rsidP="00147D0E">
            <w:pPr>
              <w:pStyle w:val="a9"/>
              <w:rPr>
                <w:rFonts w:ascii="Times New Roman" w:hAnsi="Times New Roman" w:cs="Times New Roman"/>
              </w:rPr>
            </w:pPr>
            <w:r w:rsidRPr="005C5FFA">
              <w:rPr>
                <w:rStyle w:val="28"/>
                <w:rFonts w:eastAsia="Arial Unicode MS"/>
              </w:rPr>
              <w:t>противоправные</w:t>
            </w:r>
            <w:r w:rsidRPr="005C5FFA">
              <w:rPr>
                <w:rStyle w:val="29"/>
                <w:rFonts w:eastAsia="Arial Unicode MS"/>
              </w:rPr>
              <w:t xml:space="preserve"> </w:t>
            </w:r>
            <w:r w:rsidRPr="005C5FFA">
              <w:rPr>
                <w:rStyle w:val="28"/>
                <w:rFonts w:eastAsia="Arial Unicode MS"/>
              </w:rPr>
              <w:t>действия или</w:t>
            </w:r>
            <w:r w:rsidRPr="005C5FFA">
              <w:rPr>
                <w:rStyle w:val="29"/>
                <w:rFonts w:eastAsia="Arial Unicode MS"/>
              </w:rPr>
              <w:t xml:space="preserve"> </w:t>
            </w:r>
            <w:r w:rsidRPr="005C5FFA">
              <w:rPr>
                <w:rStyle w:val="28"/>
                <w:rFonts w:eastAsia="Arial Unicode MS"/>
              </w:rPr>
              <w:t>преступления</w:t>
            </w:r>
          </w:p>
        </w:tc>
        <w:tc>
          <w:tcPr>
            <w:tcW w:w="7513" w:type="dxa"/>
          </w:tcPr>
          <w:p w:rsidR="00D71370" w:rsidRPr="005C5FFA" w:rsidRDefault="00D71370" w:rsidP="00147D0E">
            <w:pPr>
              <w:pStyle w:val="a9"/>
              <w:rPr>
                <w:rFonts w:ascii="Times New Roman" w:hAnsi="Times New Roman" w:cs="Times New Roman"/>
              </w:rPr>
            </w:pPr>
            <w:proofErr w:type="gramStart"/>
            <w:r w:rsidRPr="005C5FFA">
              <w:rPr>
                <w:rStyle w:val="2a"/>
                <w:rFonts w:eastAsia="Arial Unicode MS"/>
                <w:sz w:val="24"/>
                <w:szCs w:val="24"/>
              </w:rPr>
              <w:t xml:space="preserve">Информация,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r w:rsidRPr="005C5FFA">
              <w:rPr>
                <w:rStyle w:val="2b"/>
                <w:rFonts w:eastAsia="Arial Unicode MS"/>
                <w:sz w:val="24"/>
                <w:szCs w:val="24"/>
              </w:rPr>
              <w:t>описание или демонстрация приготовления наркотических веществ, взрывчатых или ядовитых веществ, оружия;</w:t>
            </w:r>
            <w:proofErr w:type="gramEnd"/>
            <w:r w:rsidRPr="005C5FFA">
              <w:rPr>
                <w:rStyle w:val="2b"/>
                <w:rFonts w:eastAsia="Arial Unicode MS"/>
                <w:sz w:val="24"/>
                <w:szCs w:val="24"/>
              </w:rPr>
              <w:t xml:space="preserve"> действия, поощряющие или призывающие детей на употребление товаров и услуг, опасных для жизни и здоровья (наркотиков, одурманивающих и психотропных средств, алкоголя, никотина и т.п.);</w:t>
            </w:r>
          </w:p>
          <w:p w:rsidR="00D71370" w:rsidRPr="005C5FFA" w:rsidRDefault="00D71370" w:rsidP="00147D0E">
            <w:pPr>
              <w:pStyle w:val="a9"/>
              <w:rPr>
                <w:rFonts w:ascii="Times New Roman" w:hAnsi="Times New Roman" w:cs="Times New Roman"/>
              </w:rPr>
            </w:pPr>
            <w:r w:rsidRPr="005C5FFA">
              <w:rPr>
                <w:rStyle w:val="2a"/>
                <w:rFonts w:eastAsia="Arial Unicode MS"/>
                <w:sz w:val="24"/>
                <w:szCs w:val="24"/>
              </w:rPr>
              <w:t>информация, оправдывающая противоправное поведение;</w:t>
            </w:r>
          </w:p>
          <w:p w:rsidR="00D71370" w:rsidRPr="005C5FFA" w:rsidRDefault="00D71370" w:rsidP="00147D0E">
            <w:pPr>
              <w:pStyle w:val="a9"/>
              <w:rPr>
                <w:rFonts w:ascii="Times New Roman" w:hAnsi="Times New Roman" w:cs="Times New Roman"/>
              </w:rPr>
            </w:pPr>
            <w:r w:rsidRPr="005C5FFA">
              <w:rPr>
                <w:rStyle w:val="28"/>
                <w:rFonts w:eastAsia="Arial Unicode MS"/>
              </w:rPr>
              <w:t>призыв к уголовно наказуемым деяниям,</w:t>
            </w:r>
            <w:r w:rsidRPr="005C5FFA">
              <w:rPr>
                <w:rStyle w:val="30"/>
                <w:rFonts w:eastAsia="Arial Unicode MS"/>
              </w:rPr>
              <w:t xml:space="preserve"> </w:t>
            </w:r>
            <w:r w:rsidRPr="005C5FFA">
              <w:rPr>
                <w:rStyle w:val="28"/>
                <w:rFonts w:eastAsia="Arial Unicode MS"/>
              </w:rPr>
              <w:t>совершение актов вандализма и надругательства над</w:t>
            </w:r>
            <w:r w:rsidRPr="005C5FFA">
              <w:rPr>
                <w:rStyle w:val="30"/>
                <w:rFonts w:eastAsia="Arial Unicode MS"/>
              </w:rPr>
              <w:t xml:space="preserve"> </w:t>
            </w:r>
            <w:r w:rsidRPr="005C5FFA">
              <w:rPr>
                <w:rStyle w:val="28"/>
                <w:rFonts w:eastAsia="Arial Unicode MS"/>
              </w:rPr>
              <w:t>общенациональными культурно-историческими ценностями;</w:t>
            </w:r>
            <w:r w:rsidRPr="005C5FFA">
              <w:rPr>
                <w:rStyle w:val="30"/>
                <w:rFonts w:eastAsia="Arial Unicode MS"/>
              </w:rPr>
              <w:t xml:space="preserve"> </w:t>
            </w:r>
            <w:r w:rsidRPr="005C5FFA">
              <w:rPr>
                <w:rStyle w:val="28"/>
                <w:rFonts w:eastAsia="Arial Unicode MS"/>
              </w:rPr>
              <w:t>суицидальное поведение и</w:t>
            </w:r>
            <w:r w:rsidRPr="005C5FFA">
              <w:rPr>
                <w:rFonts w:ascii="Times New Roman" w:hAnsi="Times New Roman" w:cs="Times New Roman"/>
              </w:rPr>
              <w:t xml:space="preserve"> </w:t>
            </w:r>
            <w:r w:rsidRPr="005C5FFA">
              <w:rPr>
                <w:rStyle w:val="28"/>
                <w:rFonts w:eastAsia="Arial Unicode MS"/>
              </w:rPr>
              <w:lastRenderedPageBreak/>
              <w:t>членовредительство как</w:t>
            </w:r>
            <w:r w:rsidRPr="005C5FFA">
              <w:rPr>
                <w:rStyle w:val="30"/>
                <w:rFonts w:eastAsia="Arial Unicode MS"/>
              </w:rPr>
              <w:t xml:space="preserve"> </w:t>
            </w:r>
            <w:r w:rsidRPr="005C5FFA">
              <w:rPr>
                <w:rStyle w:val="28"/>
                <w:rFonts w:eastAsia="Arial Unicode MS"/>
              </w:rPr>
              <w:t>одобряемое</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lastRenderedPageBreak/>
              <w:t>3</w:t>
            </w:r>
          </w:p>
        </w:tc>
        <w:tc>
          <w:tcPr>
            <w:tcW w:w="2551" w:type="dxa"/>
          </w:tcPr>
          <w:p w:rsidR="00D71370" w:rsidRPr="005C5FFA" w:rsidRDefault="00D71370" w:rsidP="00147D0E">
            <w:pPr>
              <w:pStyle w:val="a9"/>
              <w:rPr>
                <w:rFonts w:ascii="Times New Roman" w:hAnsi="Times New Roman" w:cs="Times New Roman"/>
              </w:rPr>
            </w:pPr>
            <w:r w:rsidRPr="005C5FFA">
              <w:rPr>
                <w:rStyle w:val="28"/>
                <w:rFonts w:eastAsia="Arial Unicode MS"/>
              </w:rPr>
              <w:t>Сексуальные</w:t>
            </w:r>
            <w:r w:rsidRPr="005C5FFA">
              <w:rPr>
                <w:rStyle w:val="31"/>
                <w:rFonts w:eastAsia="Arial Unicode MS"/>
              </w:rPr>
              <w:t xml:space="preserve"> </w:t>
            </w:r>
            <w:r w:rsidRPr="005C5FFA">
              <w:rPr>
                <w:rStyle w:val="28"/>
                <w:rFonts w:eastAsia="Arial Unicode MS"/>
              </w:rPr>
              <w:t>отношения</w:t>
            </w:r>
          </w:p>
        </w:tc>
        <w:tc>
          <w:tcPr>
            <w:tcW w:w="7513" w:type="dxa"/>
          </w:tcPr>
          <w:p w:rsidR="00D71370" w:rsidRPr="005C5FFA" w:rsidRDefault="00D71370" w:rsidP="00147D0E">
            <w:pPr>
              <w:pStyle w:val="a9"/>
              <w:rPr>
                <w:rFonts w:ascii="Times New Roman" w:hAnsi="Times New Roman" w:cs="Times New Roman"/>
              </w:rPr>
            </w:pPr>
            <w:r w:rsidRPr="005C5FFA">
              <w:rPr>
                <w:rStyle w:val="2a"/>
                <w:rFonts w:eastAsia="Arial Unicode MS"/>
                <w:sz w:val="24"/>
                <w:szCs w:val="24"/>
              </w:rPr>
              <w:t>Информация порнографического характера</w:t>
            </w:r>
          </w:p>
          <w:p w:rsidR="00D71370" w:rsidRPr="005C5FFA" w:rsidRDefault="00D71370" w:rsidP="00147D0E">
            <w:pPr>
              <w:pStyle w:val="a9"/>
              <w:rPr>
                <w:rFonts w:ascii="Times New Roman" w:hAnsi="Times New Roman" w:cs="Times New Roman"/>
              </w:rPr>
            </w:pPr>
            <w:r w:rsidRPr="005C5FFA">
              <w:rPr>
                <w:rStyle w:val="28"/>
                <w:rFonts w:eastAsia="Arial Unicode MS"/>
              </w:rPr>
              <w:t>информация, представляемая в виде натуралистических</w:t>
            </w:r>
            <w:r w:rsidRPr="005C5FFA">
              <w:rPr>
                <w:rStyle w:val="32"/>
                <w:rFonts w:eastAsia="Arial Unicode MS"/>
              </w:rPr>
              <w:t xml:space="preserve"> </w:t>
            </w:r>
            <w:r w:rsidRPr="005C5FFA">
              <w:rPr>
                <w:rStyle w:val="28"/>
                <w:rFonts w:eastAsia="Arial Unicode MS"/>
              </w:rPr>
              <w:t>изображений или описания половых органов человека и</w:t>
            </w:r>
            <w:r w:rsidRPr="005C5FFA">
              <w:rPr>
                <w:rStyle w:val="32"/>
                <w:rFonts w:eastAsia="Arial Unicode MS"/>
              </w:rPr>
              <w:t xml:space="preserve"> </w:t>
            </w:r>
            <w:r w:rsidRPr="005C5FFA">
              <w:rPr>
                <w:rStyle w:val="28"/>
                <w:rFonts w:eastAsia="Arial Unicode MS"/>
              </w:rPr>
              <w:t>(или) полового сношения либо сопоставимого с половым</w:t>
            </w:r>
            <w:r w:rsidRPr="005C5FFA">
              <w:rPr>
                <w:rStyle w:val="32"/>
                <w:rFonts w:eastAsia="Arial Unicode MS"/>
              </w:rPr>
              <w:t xml:space="preserve"> </w:t>
            </w:r>
            <w:r w:rsidRPr="005C5FFA">
              <w:rPr>
                <w:rStyle w:val="28"/>
                <w:rFonts w:eastAsia="Arial Unicode MS"/>
              </w:rPr>
              <w:t>сношением действия сексуального характера, в том числе</w:t>
            </w:r>
            <w:r w:rsidRPr="005C5FFA">
              <w:rPr>
                <w:rStyle w:val="32"/>
                <w:rFonts w:eastAsia="Arial Unicode MS"/>
              </w:rPr>
              <w:t xml:space="preserve"> </w:t>
            </w:r>
            <w:r w:rsidRPr="005C5FFA">
              <w:rPr>
                <w:rStyle w:val="28"/>
                <w:rFonts w:eastAsia="Arial Unicode MS"/>
              </w:rPr>
              <w:t>такого действия, совершаемого в отношении животного</w:t>
            </w:r>
            <w:r w:rsidRPr="005C5FFA">
              <w:rPr>
                <w:rStyle w:val="32"/>
                <w:rFonts w:eastAsia="Arial Unicode MS"/>
              </w:rPr>
              <w:t xml:space="preserve"> </w:t>
            </w:r>
            <w:r w:rsidRPr="005C5FFA">
              <w:rPr>
                <w:rStyle w:val="28"/>
                <w:rFonts w:eastAsia="Arial Unicode MS"/>
              </w:rPr>
              <w:t>включая изображение или имитацию действий сексуального</w:t>
            </w:r>
            <w:r w:rsidRPr="005C5FFA">
              <w:rPr>
                <w:rStyle w:val="32"/>
                <w:rFonts w:eastAsia="Arial Unicode MS"/>
              </w:rPr>
              <w:t xml:space="preserve"> </w:t>
            </w:r>
            <w:r w:rsidRPr="005C5FFA">
              <w:rPr>
                <w:rStyle w:val="28"/>
                <w:rFonts w:eastAsia="Arial Unicode MS"/>
              </w:rPr>
              <w:t>характера, натуралистическое описание таких действий;</w:t>
            </w:r>
            <w:r w:rsidRPr="005C5FFA">
              <w:rPr>
                <w:rStyle w:val="32"/>
                <w:rFonts w:eastAsia="Arial Unicode MS"/>
              </w:rPr>
              <w:t xml:space="preserve"> </w:t>
            </w:r>
            <w:r w:rsidRPr="005C5FFA">
              <w:rPr>
                <w:rStyle w:val="28"/>
                <w:rFonts w:eastAsia="Arial Unicode MS"/>
              </w:rPr>
              <w:t>изображение половых органов,</w:t>
            </w:r>
          </w:p>
          <w:p w:rsidR="00D71370" w:rsidRPr="005C5FFA" w:rsidRDefault="00D71370" w:rsidP="00147D0E">
            <w:pPr>
              <w:pStyle w:val="a9"/>
              <w:rPr>
                <w:rFonts w:ascii="Times New Roman" w:hAnsi="Times New Roman" w:cs="Times New Roman"/>
              </w:rPr>
            </w:pPr>
            <w:r w:rsidRPr="005C5FFA">
              <w:rPr>
                <w:rStyle w:val="28"/>
                <w:rFonts w:eastAsia="Arial Unicode MS"/>
              </w:rPr>
              <w:t>изображение или детальное описание участия в сексуальном</w:t>
            </w:r>
            <w:r w:rsidRPr="005C5FFA">
              <w:rPr>
                <w:rStyle w:val="32"/>
                <w:rFonts w:eastAsia="Arial Unicode MS"/>
              </w:rPr>
              <w:t xml:space="preserve"> </w:t>
            </w:r>
            <w:r w:rsidRPr="005C5FFA">
              <w:rPr>
                <w:rStyle w:val="28"/>
                <w:rFonts w:eastAsia="Arial Unicode MS"/>
              </w:rPr>
              <w:t>поведении;</w:t>
            </w:r>
          </w:p>
          <w:p w:rsidR="00D71370" w:rsidRPr="005C5FFA" w:rsidRDefault="00D71370" w:rsidP="00147D0E">
            <w:pPr>
              <w:pStyle w:val="a9"/>
              <w:rPr>
                <w:rFonts w:ascii="Times New Roman" w:hAnsi="Times New Roman" w:cs="Times New Roman"/>
              </w:rPr>
            </w:pPr>
            <w:proofErr w:type="spellStart"/>
            <w:r w:rsidRPr="005C5FFA">
              <w:rPr>
                <w:rStyle w:val="28"/>
                <w:rFonts w:eastAsia="Arial Unicode MS"/>
              </w:rPr>
              <w:t>секстинг</w:t>
            </w:r>
            <w:proofErr w:type="spellEnd"/>
            <w:r w:rsidRPr="005C5FFA">
              <w:rPr>
                <w:rStyle w:val="28"/>
                <w:rFonts w:eastAsia="Arial Unicode MS"/>
              </w:rPr>
              <w:t xml:space="preserve"> (самостоятельная публикация собственных</w:t>
            </w:r>
            <w:r w:rsidRPr="005C5FFA">
              <w:rPr>
                <w:rStyle w:val="32"/>
                <w:rFonts w:eastAsia="Arial Unicode MS"/>
              </w:rPr>
              <w:t xml:space="preserve"> </w:t>
            </w:r>
            <w:r w:rsidRPr="005C5FFA">
              <w:rPr>
                <w:rStyle w:val="28"/>
                <w:rFonts w:eastAsia="Arial Unicode MS"/>
              </w:rPr>
              <w:t xml:space="preserve">изображений </w:t>
            </w:r>
            <w:proofErr w:type="spellStart"/>
            <w:r w:rsidRPr="005C5FFA">
              <w:rPr>
                <w:rStyle w:val="28"/>
                <w:rFonts w:eastAsia="Arial Unicode MS"/>
              </w:rPr>
              <w:t>сексуализированного</w:t>
            </w:r>
            <w:proofErr w:type="spellEnd"/>
            <w:r w:rsidRPr="005C5FFA">
              <w:rPr>
                <w:rStyle w:val="28"/>
                <w:rFonts w:eastAsia="Arial Unicode MS"/>
              </w:rPr>
              <w:t xml:space="preserve"> характера);</w:t>
            </w:r>
            <w:r w:rsidRPr="005C5FFA">
              <w:rPr>
                <w:rStyle w:val="32"/>
                <w:rFonts w:eastAsia="Arial Unicode MS"/>
              </w:rPr>
              <w:t xml:space="preserve"> </w:t>
            </w:r>
            <w:r w:rsidRPr="005C5FFA">
              <w:rPr>
                <w:rStyle w:val="28"/>
                <w:rFonts w:eastAsia="Arial Unicode MS"/>
              </w:rPr>
              <w:t>изображение или имитация действий сексуального характера</w:t>
            </w:r>
            <w:r w:rsidRPr="005C5FFA">
              <w:rPr>
                <w:rStyle w:val="32"/>
                <w:rFonts w:eastAsia="Arial Unicode MS"/>
              </w:rPr>
              <w:t xml:space="preserve"> </w:t>
            </w:r>
            <w:r w:rsidRPr="005C5FFA">
              <w:rPr>
                <w:rStyle w:val="28"/>
                <w:rFonts w:eastAsia="Arial Unicode MS"/>
              </w:rPr>
              <w:t>по отношению к ребёнку, в том числе в «личном</w:t>
            </w:r>
            <w:r w:rsidRPr="005C5FFA">
              <w:rPr>
                <w:rStyle w:val="32"/>
                <w:rFonts w:eastAsia="Arial Unicode MS"/>
              </w:rPr>
              <w:t xml:space="preserve"> </w:t>
            </w:r>
            <w:r w:rsidRPr="005C5FFA">
              <w:rPr>
                <w:rStyle w:val="28"/>
                <w:rFonts w:eastAsia="Arial Unicode MS"/>
              </w:rPr>
              <w:t>пространстве» ребёнка;</w:t>
            </w:r>
          </w:p>
          <w:p w:rsidR="00D71370" w:rsidRPr="005C5FFA" w:rsidRDefault="00D71370" w:rsidP="00147D0E">
            <w:pPr>
              <w:pStyle w:val="a9"/>
              <w:rPr>
                <w:rFonts w:ascii="Times New Roman" w:hAnsi="Times New Roman" w:cs="Times New Roman"/>
              </w:rPr>
            </w:pPr>
            <w:r w:rsidRPr="005C5FFA">
              <w:rPr>
                <w:rStyle w:val="28"/>
                <w:rFonts w:eastAsia="Arial Unicode MS"/>
              </w:rPr>
              <w:t>изображение половых органов ребёнка в сексуальных целях;</w:t>
            </w:r>
            <w:r w:rsidRPr="005C5FFA">
              <w:rPr>
                <w:rStyle w:val="32"/>
                <w:rFonts w:eastAsia="Arial Unicode MS"/>
              </w:rPr>
              <w:t xml:space="preserve"> </w:t>
            </w:r>
            <w:r w:rsidRPr="005C5FFA">
              <w:rPr>
                <w:rStyle w:val="28"/>
                <w:rFonts w:eastAsia="Arial Unicode MS"/>
              </w:rPr>
              <w:t>изображение или детализированное натуралистическое</w:t>
            </w:r>
            <w:r w:rsidRPr="005C5FFA">
              <w:rPr>
                <w:rStyle w:val="32"/>
                <w:rFonts w:eastAsia="Arial Unicode MS"/>
              </w:rPr>
              <w:t xml:space="preserve"> </w:t>
            </w:r>
            <w:r w:rsidRPr="005C5FFA">
              <w:rPr>
                <w:rStyle w:val="28"/>
                <w:rFonts w:eastAsia="Arial Unicode MS"/>
              </w:rPr>
              <w:t>описание участия ребёнка в сексуальном поведении</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4</w:t>
            </w:r>
          </w:p>
        </w:tc>
        <w:tc>
          <w:tcPr>
            <w:tcW w:w="2551" w:type="dxa"/>
          </w:tcPr>
          <w:p w:rsidR="00D71370" w:rsidRPr="005C5FFA" w:rsidRDefault="00D71370" w:rsidP="00147D0E">
            <w:pPr>
              <w:pStyle w:val="a9"/>
              <w:rPr>
                <w:rFonts w:ascii="Times New Roman" w:hAnsi="Times New Roman" w:cs="Times New Roman"/>
              </w:rPr>
            </w:pPr>
            <w:r w:rsidRPr="005C5FFA">
              <w:rPr>
                <w:rStyle w:val="28"/>
                <w:rFonts w:eastAsia="Arial Unicode MS"/>
              </w:rPr>
              <w:t>Совершение</w:t>
            </w:r>
            <w:r w:rsidRPr="005C5FFA">
              <w:rPr>
                <w:rStyle w:val="31"/>
                <w:rFonts w:eastAsia="Arial Unicode MS"/>
              </w:rPr>
              <w:t xml:space="preserve"> </w:t>
            </w:r>
            <w:r w:rsidRPr="005C5FFA">
              <w:rPr>
                <w:rStyle w:val="28"/>
                <w:rFonts w:eastAsia="Arial Unicode MS"/>
              </w:rPr>
              <w:t>действий,</w:t>
            </w:r>
            <w:r w:rsidRPr="005C5FFA">
              <w:rPr>
                <w:rStyle w:val="31"/>
                <w:rFonts w:eastAsia="Arial Unicode MS"/>
              </w:rPr>
              <w:t xml:space="preserve"> </w:t>
            </w:r>
            <w:r w:rsidRPr="005C5FFA">
              <w:rPr>
                <w:rStyle w:val="28"/>
                <w:rFonts w:eastAsia="Arial Unicode MS"/>
              </w:rPr>
              <w:t>представляющих</w:t>
            </w:r>
            <w:r w:rsidRPr="005C5FFA">
              <w:rPr>
                <w:rStyle w:val="31"/>
                <w:rFonts w:eastAsia="Arial Unicode MS"/>
              </w:rPr>
              <w:t xml:space="preserve"> </w:t>
            </w:r>
            <w:r w:rsidRPr="005C5FFA">
              <w:rPr>
                <w:rStyle w:val="28"/>
                <w:rFonts w:eastAsia="Arial Unicode MS"/>
              </w:rPr>
              <w:t>угрозу жизни и</w:t>
            </w:r>
            <w:r w:rsidRPr="005C5FFA">
              <w:rPr>
                <w:rStyle w:val="31"/>
                <w:rFonts w:eastAsia="Arial Unicode MS"/>
              </w:rPr>
              <w:t xml:space="preserve"> </w:t>
            </w:r>
            <w:r w:rsidRPr="005C5FFA">
              <w:rPr>
                <w:rStyle w:val="28"/>
                <w:rFonts w:eastAsia="Arial Unicode MS"/>
              </w:rPr>
              <w:t>(или</w:t>
            </w:r>
            <w:proofErr w:type="gramStart"/>
            <w:r w:rsidRPr="005C5FFA">
              <w:rPr>
                <w:rStyle w:val="28"/>
                <w:rFonts w:eastAsia="Arial Unicode MS"/>
              </w:rPr>
              <w:t>)з</w:t>
            </w:r>
            <w:proofErr w:type="gramEnd"/>
            <w:r w:rsidRPr="005C5FFA">
              <w:rPr>
                <w:rStyle w:val="28"/>
                <w:rFonts w:eastAsia="Arial Unicode MS"/>
              </w:rPr>
              <w:t>доровью, в</w:t>
            </w:r>
            <w:r w:rsidRPr="005C5FFA">
              <w:rPr>
                <w:rStyle w:val="31"/>
                <w:rFonts w:eastAsia="Arial Unicode MS"/>
              </w:rPr>
              <w:t xml:space="preserve"> </w:t>
            </w:r>
            <w:r w:rsidRPr="005C5FFA">
              <w:rPr>
                <w:rStyle w:val="28"/>
                <w:rFonts w:eastAsia="Arial Unicode MS"/>
              </w:rPr>
              <w:t>том числе к</w:t>
            </w:r>
            <w:r w:rsidRPr="005C5FFA">
              <w:rPr>
                <w:rStyle w:val="31"/>
                <w:rFonts w:eastAsia="Arial Unicode MS"/>
              </w:rPr>
              <w:t xml:space="preserve"> </w:t>
            </w:r>
            <w:r w:rsidRPr="005C5FFA">
              <w:rPr>
                <w:rStyle w:val="28"/>
                <w:rFonts w:eastAsia="Arial Unicode MS"/>
              </w:rPr>
              <w:t>причинению</w:t>
            </w:r>
            <w:r w:rsidRPr="005C5FFA">
              <w:rPr>
                <w:rStyle w:val="31"/>
                <w:rFonts w:eastAsia="Arial Unicode MS"/>
              </w:rPr>
              <w:t xml:space="preserve"> </w:t>
            </w:r>
            <w:r w:rsidRPr="005C5FFA">
              <w:rPr>
                <w:rStyle w:val="28"/>
                <w:rFonts w:eastAsia="Arial Unicode MS"/>
              </w:rPr>
              <w:t>вреда своему</w:t>
            </w:r>
            <w:r w:rsidRPr="005C5FFA">
              <w:rPr>
                <w:rStyle w:val="31"/>
                <w:rFonts w:eastAsia="Arial Unicode MS"/>
              </w:rPr>
              <w:t xml:space="preserve"> </w:t>
            </w:r>
            <w:r w:rsidRPr="005C5FFA">
              <w:rPr>
                <w:rStyle w:val="28"/>
                <w:rFonts w:eastAsia="Arial Unicode MS"/>
              </w:rPr>
              <w:t>здоровью,</w:t>
            </w:r>
            <w:r w:rsidRPr="005C5FFA">
              <w:rPr>
                <w:rStyle w:val="31"/>
                <w:rFonts w:eastAsia="Arial Unicode MS"/>
              </w:rPr>
              <w:t xml:space="preserve"> </w:t>
            </w:r>
            <w:r w:rsidRPr="005C5FFA">
              <w:rPr>
                <w:rStyle w:val="28"/>
                <w:rFonts w:eastAsia="Arial Unicode MS"/>
              </w:rPr>
              <w:t>самоубийству</w:t>
            </w:r>
          </w:p>
        </w:tc>
        <w:tc>
          <w:tcPr>
            <w:tcW w:w="7513" w:type="dxa"/>
          </w:tcPr>
          <w:p w:rsidR="00D71370" w:rsidRPr="005C5FFA" w:rsidRDefault="00D71370" w:rsidP="00147D0E">
            <w:pPr>
              <w:pStyle w:val="a9"/>
              <w:rPr>
                <w:rFonts w:ascii="Times New Roman" w:hAnsi="Times New Roman" w:cs="Times New Roman"/>
              </w:rPr>
            </w:pPr>
            <w:r w:rsidRPr="005C5FFA">
              <w:rPr>
                <w:rStyle w:val="28"/>
                <w:rFonts w:eastAsia="Arial Unicode MS"/>
              </w:rPr>
              <w:t>Информация, побуждающая детей к совершению действий,</w:t>
            </w:r>
            <w:r w:rsidRPr="005C5FFA">
              <w:rPr>
                <w:rStyle w:val="33"/>
                <w:rFonts w:eastAsia="Arial Unicode MS"/>
              </w:rPr>
              <w:t xml:space="preserve"> </w:t>
            </w:r>
            <w:r w:rsidRPr="005C5FFA">
              <w:rPr>
                <w:rStyle w:val="28"/>
                <w:rFonts w:eastAsia="Arial Unicode MS"/>
              </w:rPr>
              <w:t>представляющих угрозу их жизни и (или) здоровью, в том</w:t>
            </w:r>
            <w:r w:rsidRPr="005C5FFA">
              <w:rPr>
                <w:rStyle w:val="33"/>
                <w:rFonts w:eastAsia="Arial Unicode MS"/>
              </w:rPr>
              <w:t xml:space="preserve"> </w:t>
            </w:r>
            <w:r w:rsidRPr="005C5FFA">
              <w:rPr>
                <w:rStyle w:val="28"/>
                <w:rFonts w:eastAsia="Arial Unicode MS"/>
              </w:rPr>
              <w:t>числе к причинению вреда</w:t>
            </w:r>
            <w:r w:rsidRPr="005C5FFA">
              <w:rPr>
                <w:rStyle w:val="a7"/>
                <w:rFonts w:eastAsia="Arial Unicode MS"/>
              </w:rPr>
              <w:t xml:space="preserve"> своему здоровью, самоубийству</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5</w:t>
            </w:r>
          </w:p>
        </w:tc>
        <w:tc>
          <w:tcPr>
            <w:tcW w:w="2551" w:type="dxa"/>
          </w:tcPr>
          <w:p w:rsidR="00D71370" w:rsidRPr="005C5FFA" w:rsidRDefault="00D71370" w:rsidP="00147D0E">
            <w:pPr>
              <w:pStyle w:val="a9"/>
              <w:rPr>
                <w:rFonts w:ascii="Times New Roman" w:hAnsi="Times New Roman" w:cs="Times New Roman"/>
              </w:rPr>
            </w:pPr>
            <w:r w:rsidRPr="005C5FFA">
              <w:rPr>
                <w:rStyle w:val="28"/>
                <w:rFonts w:eastAsia="Arial Unicode MS"/>
              </w:rPr>
              <w:t>Язык</w:t>
            </w:r>
          </w:p>
        </w:tc>
        <w:tc>
          <w:tcPr>
            <w:tcW w:w="7513" w:type="dxa"/>
          </w:tcPr>
          <w:p w:rsidR="00D71370" w:rsidRPr="005C5FFA" w:rsidRDefault="00D71370" w:rsidP="00AF54B9">
            <w:pPr>
              <w:pStyle w:val="a9"/>
              <w:rPr>
                <w:rFonts w:ascii="Times New Roman" w:hAnsi="Times New Roman" w:cs="Times New Roman"/>
              </w:rPr>
            </w:pPr>
            <w:r w:rsidRPr="005C5FFA">
              <w:rPr>
                <w:rStyle w:val="2a"/>
                <w:rFonts w:eastAsia="Arial Unicode MS"/>
                <w:sz w:val="24"/>
                <w:szCs w:val="24"/>
              </w:rPr>
              <w:t>Употребление ненормативной лексики,</w:t>
            </w:r>
            <w:r w:rsidR="00AF54B9">
              <w:rPr>
                <w:rStyle w:val="2a"/>
                <w:rFonts w:eastAsia="Arial Unicode MS"/>
                <w:sz w:val="24"/>
                <w:szCs w:val="24"/>
              </w:rPr>
              <w:t xml:space="preserve"> </w:t>
            </w:r>
            <w:r w:rsidRPr="005C5FFA">
              <w:rPr>
                <w:rStyle w:val="28"/>
                <w:rFonts w:eastAsia="Arial Unicode MS"/>
              </w:rPr>
              <w:t>наличие бранных, вульгарных нецензурных слов,</w:t>
            </w:r>
            <w:r w:rsidRPr="005C5FFA">
              <w:rPr>
                <w:rStyle w:val="34"/>
                <w:rFonts w:eastAsia="Arial Unicode MS"/>
              </w:rPr>
              <w:t xml:space="preserve"> </w:t>
            </w:r>
            <w:r w:rsidRPr="005C5FFA">
              <w:rPr>
                <w:rStyle w:val="28"/>
                <w:rFonts w:eastAsia="Arial Unicode MS"/>
              </w:rPr>
              <w:t>ненормативные речевые обороты и выражения, сходные до</w:t>
            </w:r>
            <w:r w:rsidRPr="005C5FFA">
              <w:rPr>
                <w:rFonts w:ascii="Times New Roman" w:hAnsi="Times New Roman" w:cs="Times New Roman"/>
              </w:rPr>
              <w:t xml:space="preserve"> </w:t>
            </w:r>
            <w:r w:rsidRPr="005C5FFA">
              <w:rPr>
                <w:rStyle w:val="35"/>
                <w:rFonts w:eastAsia="Arial Unicode MS"/>
              </w:rPr>
              <w:t xml:space="preserve">степени смешения с </w:t>
            </w:r>
            <w:proofErr w:type="gramStart"/>
            <w:r w:rsidRPr="005C5FFA">
              <w:rPr>
                <w:rStyle w:val="35"/>
                <w:rFonts w:eastAsia="Arial Unicode MS"/>
              </w:rPr>
              <w:t>нецензурными</w:t>
            </w:r>
            <w:proofErr w:type="gramEnd"/>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6</w:t>
            </w:r>
          </w:p>
        </w:tc>
        <w:tc>
          <w:tcPr>
            <w:tcW w:w="2551" w:type="dxa"/>
          </w:tcPr>
          <w:p w:rsidR="00D71370" w:rsidRPr="005C5FFA" w:rsidRDefault="00D71370" w:rsidP="00147D0E">
            <w:pPr>
              <w:pStyle w:val="a9"/>
              <w:rPr>
                <w:rFonts w:ascii="Times New Roman" w:hAnsi="Times New Roman" w:cs="Times New Roman"/>
              </w:rPr>
            </w:pPr>
            <w:r w:rsidRPr="005C5FFA">
              <w:rPr>
                <w:rStyle w:val="35"/>
                <w:rFonts w:eastAsia="Arial Unicode MS"/>
              </w:rPr>
              <w:t>Объекты,</w:t>
            </w:r>
            <w:r w:rsidRPr="005C5FFA">
              <w:rPr>
                <w:rStyle w:val="36"/>
                <w:rFonts w:eastAsia="Arial Unicode MS"/>
              </w:rPr>
              <w:t xml:space="preserve"> </w:t>
            </w:r>
            <w:r w:rsidRPr="005C5FFA">
              <w:rPr>
                <w:rStyle w:val="35"/>
                <w:rFonts w:eastAsia="Arial Unicode MS"/>
              </w:rPr>
              <w:t>вызывающие</w:t>
            </w:r>
            <w:r w:rsidRPr="005C5FFA">
              <w:rPr>
                <w:rStyle w:val="36"/>
                <w:rFonts w:eastAsia="Arial Unicode MS"/>
              </w:rPr>
              <w:t xml:space="preserve"> </w:t>
            </w:r>
            <w:r w:rsidRPr="005C5FFA">
              <w:rPr>
                <w:rStyle w:val="35"/>
                <w:rFonts w:eastAsia="Arial Unicode MS"/>
              </w:rPr>
              <w:t>страх, ужас,</w:t>
            </w:r>
            <w:r w:rsidRPr="005C5FFA">
              <w:rPr>
                <w:rStyle w:val="36"/>
                <w:rFonts w:eastAsia="Arial Unicode MS"/>
              </w:rPr>
              <w:t xml:space="preserve"> </w:t>
            </w:r>
            <w:r w:rsidRPr="005C5FFA">
              <w:rPr>
                <w:rStyle w:val="35"/>
                <w:rFonts w:eastAsia="Arial Unicode MS"/>
              </w:rPr>
              <w:t>панику</w:t>
            </w:r>
          </w:p>
        </w:tc>
        <w:tc>
          <w:tcPr>
            <w:tcW w:w="7513" w:type="dxa"/>
          </w:tcPr>
          <w:p w:rsidR="00D71370" w:rsidRPr="005C5FFA" w:rsidRDefault="00D71370" w:rsidP="00147D0E">
            <w:pPr>
              <w:pStyle w:val="a9"/>
              <w:rPr>
                <w:rFonts w:ascii="Times New Roman" w:hAnsi="Times New Roman" w:cs="Times New Roman"/>
              </w:rPr>
            </w:pPr>
            <w:r w:rsidRPr="005C5FFA">
              <w:rPr>
                <w:rStyle w:val="35"/>
                <w:rFonts w:eastAsia="Arial Unicode MS"/>
              </w:rPr>
              <w:t>Информация,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7</w:t>
            </w:r>
          </w:p>
        </w:tc>
        <w:tc>
          <w:tcPr>
            <w:tcW w:w="2551" w:type="dxa"/>
          </w:tcPr>
          <w:p w:rsidR="00D71370" w:rsidRPr="005C5FFA" w:rsidRDefault="00D71370" w:rsidP="00147D0E">
            <w:pPr>
              <w:pStyle w:val="a9"/>
              <w:rPr>
                <w:rFonts w:ascii="Times New Roman" w:hAnsi="Times New Roman" w:cs="Times New Roman"/>
              </w:rPr>
            </w:pPr>
            <w:r w:rsidRPr="005C5FFA">
              <w:rPr>
                <w:rStyle w:val="35"/>
                <w:rFonts w:eastAsia="Arial Unicode MS"/>
              </w:rPr>
              <w:t>Семейные</w:t>
            </w:r>
            <w:r w:rsidRPr="005C5FFA">
              <w:rPr>
                <w:rStyle w:val="37"/>
                <w:rFonts w:eastAsia="Arial Unicode MS"/>
              </w:rPr>
              <w:t xml:space="preserve"> </w:t>
            </w:r>
            <w:r w:rsidRPr="005C5FFA">
              <w:rPr>
                <w:rStyle w:val="35"/>
                <w:rFonts w:eastAsia="Arial Unicode MS"/>
              </w:rPr>
              <w:t>ценности</w:t>
            </w:r>
          </w:p>
        </w:tc>
        <w:tc>
          <w:tcPr>
            <w:tcW w:w="7513" w:type="dxa"/>
          </w:tcPr>
          <w:p w:rsidR="00D71370" w:rsidRPr="005C5FFA" w:rsidRDefault="00D71370" w:rsidP="00147D0E">
            <w:pPr>
              <w:pStyle w:val="a9"/>
              <w:rPr>
                <w:rFonts w:ascii="Times New Roman" w:hAnsi="Times New Roman" w:cs="Times New Roman"/>
              </w:rPr>
            </w:pPr>
            <w:r w:rsidRPr="005C5FFA">
              <w:rPr>
                <w:rStyle w:val="2a"/>
                <w:rFonts w:eastAsia="Arial Unicode MS"/>
                <w:sz w:val="24"/>
                <w:szCs w:val="24"/>
              </w:rPr>
              <w:t xml:space="preserve">Информация, отрицающая семейные ценности и </w:t>
            </w:r>
            <w:proofErr w:type="gramStart"/>
            <w:r w:rsidRPr="005C5FFA">
              <w:rPr>
                <w:rStyle w:val="2a"/>
                <w:rFonts w:eastAsia="Arial Unicode MS"/>
                <w:sz w:val="24"/>
                <w:szCs w:val="24"/>
              </w:rPr>
              <w:t>формирующую</w:t>
            </w:r>
            <w:proofErr w:type="gramEnd"/>
            <w:r w:rsidRPr="005C5FFA">
              <w:rPr>
                <w:rStyle w:val="2a"/>
                <w:rFonts w:eastAsia="Arial Unicode MS"/>
                <w:sz w:val="24"/>
                <w:szCs w:val="24"/>
              </w:rPr>
              <w:t xml:space="preserve"> неуважение к родителям и (или) другим членам семьи.</w:t>
            </w:r>
          </w:p>
          <w:p w:rsidR="00D71370" w:rsidRPr="005C5FFA" w:rsidRDefault="00D71370" w:rsidP="00147D0E">
            <w:pPr>
              <w:pStyle w:val="a9"/>
              <w:rPr>
                <w:rFonts w:ascii="Times New Roman" w:hAnsi="Times New Roman" w:cs="Times New Roman"/>
              </w:rPr>
            </w:pPr>
            <w:r w:rsidRPr="005C5FFA">
              <w:rPr>
                <w:rStyle w:val="35"/>
                <w:rFonts w:eastAsia="Arial Unicode MS"/>
              </w:rPr>
              <w:t>Отрицание или принижение ценности социальных</w:t>
            </w:r>
            <w:r w:rsidRPr="005C5FFA">
              <w:rPr>
                <w:rStyle w:val="38"/>
                <w:rFonts w:eastAsia="Arial Unicode MS"/>
              </w:rPr>
              <w:t xml:space="preserve"> </w:t>
            </w:r>
            <w:r w:rsidRPr="005C5FFA">
              <w:rPr>
                <w:rStyle w:val="35"/>
                <w:rFonts w:eastAsia="Arial Unicode MS"/>
              </w:rPr>
              <w:t>институтов семьи, устойчивого брака;</w:t>
            </w:r>
          </w:p>
          <w:p w:rsidR="00D71370" w:rsidRPr="005C5FFA" w:rsidRDefault="00D71370" w:rsidP="00147D0E">
            <w:pPr>
              <w:pStyle w:val="a9"/>
              <w:rPr>
                <w:rFonts w:ascii="Times New Roman" w:hAnsi="Times New Roman" w:cs="Times New Roman"/>
              </w:rPr>
            </w:pPr>
            <w:r w:rsidRPr="005C5FFA">
              <w:rPr>
                <w:rStyle w:val="35"/>
                <w:rFonts w:eastAsia="Arial Unicode MS"/>
              </w:rPr>
              <w:t>дискредитация семейных ценностей материнства и</w:t>
            </w:r>
            <w:r w:rsidRPr="005C5FFA">
              <w:rPr>
                <w:rStyle w:val="38"/>
                <w:rFonts w:eastAsia="Arial Unicode MS"/>
              </w:rPr>
              <w:t xml:space="preserve"> </w:t>
            </w:r>
            <w:r w:rsidRPr="005C5FFA">
              <w:rPr>
                <w:rStyle w:val="35"/>
                <w:rFonts w:eastAsia="Arial Unicode MS"/>
              </w:rPr>
              <w:t>отцовства;</w:t>
            </w:r>
          </w:p>
          <w:p w:rsidR="00D71370" w:rsidRPr="005C5FFA" w:rsidRDefault="00D71370" w:rsidP="00147D0E">
            <w:pPr>
              <w:pStyle w:val="a9"/>
              <w:rPr>
                <w:rFonts w:ascii="Times New Roman" w:hAnsi="Times New Roman" w:cs="Times New Roman"/>
              </w:rPr>
            </w:pPr>
            <w:r w:rsidRPr="005C5FFA">
              <w:rPr>
                <w:rStyle w:val="35"/>
                <w:rFonts w:eastAsia="Arial Unicode MS"/>
              </w:rPr>
              <w:t xml:space="preserve">искажение ориентации и успеха установок в </w:t>
            </w:r>
            <w:proofErr w:type="spellStart"/>
            <w:r w:rsidRPr="005C5FFA">
              <w:rPr>
                <w:rStyle w:val="35"/>
                <w:rFonts w:eastAsia="Arial Unicode MS"/>
              </w:rPr>
              <w:t>брачн</w:t>
            </w:r>
            <w:proofErr w:type="gramStart"/>
            <w:r w:rsidRPr="005C5FFA">
              <w:rPr>
                <w:rStyle w:val="35"/>
                <w:rFonts w:eastAsia="Arial Unicode MS"/>
              </w:rPr>
              <w:t>о</w:t>
            </w:r>
            <w:proofErr w:type="spellEnd"/>
            <w:r w:rsidRPr="005C5FFA">
              <w:rPr>
                <w:rStyle w:val="35"/>
                <w:rFonts w:eastAsia="Arial Unicode MS"/>
              </w:rPr>
              <w:t>-</w:t>
            </w:r>
            <w:proofErr w:type="gramEnd"/>
            <w:r w:rsidRPr="005C5FFA">
              <w:rPr>
                <w:rStyle w:val="38"/>
                <w:rFonts w:eastAsia="Arial Unicode MS"/>
              </w:rPr>
              <w:t xml:space="preserve"> </w:t>
            </w:r>
            <w:r w:rsidRPr="005C5FFA">
              <w:rPr>
                <w:rStyle w:val="35"/>
                <w:rFonts w:eastAsia="Arial Unicode MS"/>
              </w:rPr>
              <w:t xml:space="preserve">семейной сфере (пропаганда </w:t>
            </w:r>
            <w:proofErr w:type="spellStart"/>
            <w:r w:rsidRPr="005C5FFA">
              <w:rPr>
                <w:rStyle w:val="35"/>
                <w:rFonts w:eastAsia="Arial Unicode MS"/>
              </w:rPr>
              <w:t>внесемейных</w:t>
            </w:r>
            <w:proofErr w:type="spellEnd"/>
            <w:r w:rsidRPr="005C5FFA">
              <w:rPr>
                <w:rStyle w:val="35"/>
                <w:rFonts w:eastAsia="Arial Unicode MS"/>
              </w:rPr>
              <w:t xml:space="preserve"> отношений,</w:t>
            </w:r>
            <w:r w:rsidRPr="005C5FFA">
              <w:rPr>
                <w:rStyle w:val="38"/>
                <w:rFonts w:eastAsia="Arial Unicode MS"/>
              </w:rPr>
              <w:t xml:space="preserve"> </w:t>
            </w:r>
            <w:r w:rsidRPr="005C5FFA">
              <w:rPr>
                <w:rStyle w:val="35"/>
                <w:rFonts w:eastAsia="Arial Unicode MS"/>
              </w:rPr>
              <w:t xml:space="preserve">измены, </w:t>
            </w:r>
            <w:proofErr w:type="spellStart"/>
            <w:r w:rsidRPr="005C5FFA">
              <w:rPr>
                <w:rStyle w:val="35"/>
                <w:rFonts w:eastAsia="Arial Unicode MS"/>
              </w:rPr>
              <w:t>девиантные</w:t>
            </w:r>
            <w:proofErr w:type="spellEnd"/>
            <w:r w:rsidRPr="005C5FFA">
              <w:rPr>
                <w:rStyle w:val="35"/>
                <w:rFonts w:eastAsia="Arial Unicode MS"/>
              </w:rPr>
              <w:t xml:space="preserve"> формы взаимоотношений полов)</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8</w:t>
            </w:r>
          </w:p>
        </w:tc>
        <w:tc>
          <w:tcPr>
            <w:tcW w:w="2551" w:type="dxa"/>
          </w:tcPr>
          <w:p w:rsidR="00D71370" w:rsidRPr="005C5FFA" w:rsidRDefault="00D71370" w:rsidP="00147D0E">
            <w:pPr>
              <w:pStyle w:val="a9"/>
              <w:rPr>
                <w:rFonts w:ascii="Times New Roman" w:hAnsi="Times New Roman" w:cs="Times New Roman"/>
              </w:rPr>
            </w:pPr>
            <w:r w:rsidRPr="005C5FFA">
              <w:rPr>
                <w:rStyle w:val="35"/>
                <w:rFonts w:eastAsia="Arial Unicode MS"/>
              </w:rPr>
              <w:t>Информация о</w:t>
            </w:r>
          </w:p>
          <w:p w:rsidR="00D71370" w:rsidRPr="005C5FFA" w:rsidRDefault="00D71370" w:rsidP="00147D0E">
            <w:pPr>
              <w:pStyle w:val="a9"/>
              <w:rPr>
                <w:rFonts w:ascii="Times New Roman" w:hAnsi="Times New Roman" w:cs="Times New Roman"/>
              </w:rPr>
            </w:pPr>
            <w:proofErr w:type="spellStart"/>
            <w:r w:rsidRPr="005C5FFA">
              <w:rPr>
                <w:rStyle w:val="35"/>
                <w:rFonts w:eastAsia="Arial Unicode MS"/>
              </w:rPr>
              <w:t>несовершеннолет</w:t>
            </w:r>
            <w:proofErr w:type="spellEnd"/>
          </w:p>
          <w:p w:rsidR="00D71370" w:rsidRPr="005C5FFA" w:rsidRDefault="00D71370" w:rsidP="00147D0E">
            <w:pPr>
              <w:pStyle w:val="a9"/>
              <w:rPr>
                <w:rFonts w:ascii="Times New Roman" w:hAnsi="Times New Roman" w:cs="Times New Roman"/>
              </w:rPr>
            </w:pPr>
            <w:proofErr w:type="gramStart"/>
            <w:r w:rsidRPr="005C5FFA">
              <w:rPr>
                <w:rStyle w:val="35"/>
                <w:rFonts w:eastAsia="Arial Unicode MS"/>
              </w:rPr>
              <w:t>нем</w:t>
            </w:r>
            <w:proofErr w:type="gramEnd"/>
            <w:r w:rsidRPr="005C5FFA">
              <w:rPr>
                <w:rStyle w:val="35"/>
                <w:rFonts w:eastAsia="Arial Unicode MS"/>
              </w:rPr>
              <w:t>,</w:t>
            </w:r>
          </w:p>
          <w:p w:rsidR="00D71370" w:rsidRPr="005C5FFA" w:rsidRDefault="00D71370" w:rsidP="00147D0E">
            <w:pPr>
              <w:pStyle w:val="a9"/>
              <w:rPr>
                <w:rFonts w:ascii="Times New Roman" w:hAnsi="Times New Roman" w:cs="Times New Roman"/>
              </w:rPr>
            </w:pPr>
            <w:proofErr w:type="gramStart"/>
            <w:r w:rsidRPr="005C5FFA">
              <w:rPr>
                <w:rStyle w:val="35"/>
                <w:rFonts w:eastAsia="Arial Unicode MS"/>
              </w:rPr>
              <w:t>пострадавшем</w:t>
            </w:r>
            <w:proofErr w:type="gramEnd"/>
            <w:r w:rsidRPr="005C5FFA">
              <w:rPr>
                <w:rStyle w:val="35"/>
                <w:rFonts w:eastAsia="Arial Unicode MS"/>
              </w:rPr>
              <w:t xml:space="preserve"> в</w:t>
            </w:r>
            <w:r w:rsidRPr="005C5FFA">
              <w:rPr>
                <w:rStyle w:val="39"/>
                <w:rFonts w:eastAsia="Arial Unicode MS"/>
              </w:rPr>
              <w:t xml:space="preserve"> </w:t>
            </w:r>
            <w:r w:rsidRPr="005C5FFA">
              <w:rPr>
                <w:rStyle w:val="35"/>
                <w:rFonts w:eastAsia="Arial Unicode MS"/>
              </w:rPr>
              <w:t>результате</w:t>
            </w:r>
            <w:r w:rsidRPr="005C5FFA">
              <w:rPr>
                <w:rStyle w:val="39"/>
                <w:rFonts w:eastAsia="Arial Unicode MS"/>
              </w:rPr>
              <w:t xml:space="preserve"> </w:t>
            </w:r>
            <w:r w:rsidRPr="005C5FFA">
              <w:rPr>
                <w:rStyle w:val="35"/>
                <w:rFonts w:eastAsia="Arial Unicode MS"/>
              </w:rPr>
              <w:t>противоправных</w:t>
            </w:r>
            <w:r w:rsidRPr="005C5FFA">
              <w:rPr>
                <w:rStyle w:val="39"/>
                <w:rFonts w:eastAsia="Arial Unicode MS"/>
              </w:rPr>
              <w:t xml:space="preserve"> </w:t>
            </w:r>
            <w:r w:rsidRPr="005C5FFA">
              <w:rPr>
                <w:rStyle w:val="35"/>
                <w:rFonts w:eastAsia="Arial Unicode MS"/>
              </w:rPr>
              <w:t>действий</w:t>
            </w:r>
          </w:p>
        </w:tc>
        <w:tc>
          <w:tcPr>
            <w:tcW w:w="7513" w:type="dxa"/>
          </w:tcPr>
          <w:p w:rsidR="00D71370" w:rsidRPr="005C5FFA" w:rsidRDefault="00D71370" w:rsidP="00147D0E">
            <w:pPr>
              <w:pStyle w:val="a9"/>
              <w:rPr>
                <w:rFonts w:ascii="Times New Roman" w:hAnsi="Times New Roman" w:cs="Times New Roman"/>
              </w:rPr>
            </w:pPr>
            <w:proofErr w:type="gramStart"/>
            <w:r w:rsidRPr="005C5FFA">
              <w:rPr>
                <w:rStyle w:val="35"/>
                <w:rFonts w:eastAsia="Arial Unicode MS"/>
              </w:rPr>
              <w:t>Информация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9</w:t>
            </w:r>
          </w:p>
        </w:tc>
        <w:tc>
          <w:tcPr>
            <w:tcW w:w="2551" w:type="dxa"/>
          </w:tcPr>
          <w:p w:rsidR="00D71370" w:rsidRPr="005C5FFA" w:rsidRDefault="00D71370" w:rsidP="005C5FFA">
            <w:pPr>
              <w:pStyle w:val="a9"/>
              <w:rPr>
                <w:rFonts w:ascii="Times New Roman" w:hAnsi="Times New Roman" w:cs="Times New Roman"/>
              </w:rPr>
            </w:pPr>
            <w:r w:rsidRPr="005C5FFA">
              <w:rPr>
                <w:rStyle w:val="35"/>
                <w:rFonts w:eastAsia="Arial Unicode MS"/>
              </w:rPr>
              <w:t>Пропаганда</w:t>
            </w:r>
            <w:r w:rsidRPr="005C5FFA">
              <w:rPr>
                <w:rStyle w:val="39"/>
                <w:rFonts w:eastAsia="Arial Unicode MS"/>
              </w:rPr>
              <w:t xml:space="preserve"> </w:t>
            </w:r>
            <w:r w:rsidRPr="005C5FFA">
              <w:rPr>
                <w:rStyle w:val="35"/>
                <w:rFonts w:eastAsia="Arial Unicode MS"/>
              </w:rPr>
              <w:t>войны,</w:t>
            </w:r>
            <w:r w:rsidRPr="005C5FFA">
              <w:rPr>
                <w:rStyle w:val="39"/>
                <w:rFonts w:eastAsia="Arial Unicode MS"/>
              </w:rPr>
              <w:t xml:space="preserve"> </w:t>
            </w:r>
            <w:r w:rsidRPr="005C5FFA">
              <w:rPr>
                <w:rStyle w:val="35"/>
                <w:rFonts w:eastAsia="Arial Unicode MS"/>
              </w:rPr>
              <w:t>разжигание</w:t>
            </w:r>
            <w:r w:rsidRPr="005C5FFA">
              <w:rPr>
                <w:rStyle w:val="39"/>
                <w:rFonts w:eastAsia="Arial Unicode MS"/>
              </w:rPr>
              <w:t xml:space="preserve"> </w:t>
            </w:r>
            <w:r w:rsidRPr="005C5FFA">
              <w:rPr>
                <w:rStyle w:val="35"/>
                <w:rFonts w:eastAsia="Arial Unicode MS"/>
              </w:rPr>
              <w:t>ненависти и</w:t>
            </w:r>
            <w:r w:rsidRPr="005C5FFA">
              <w:rPr>
                <w:rStyle w:val="39"/>
                <w:rFonts w:eastAsia="Arial Unicode MS"/>
              </w:rPr>
              <w:t xml:space="preserve"> </w:t>
            </w:r>
            <w:r w:rsidRPr="005C5FFA">
              <w:rPr>
                <w:rStyle w:val="35"/>
                <w:rFonts w:eastAsia="Arial Unicode MS"/>
              </w:rPr>
              <w:t>вражды,</w:t>
            </w:r>
            <w:r w:rsidRPr="005C5FFA">
              <w:rPr>
                <w:rStyle w:val="39"/>
                <w:rFonts w:eastAsia="Arial Unicode MS"/>
              </w:rPr>
              <w:t xml:space="preserve"> </w:t>
            </w:r>
            <w:r w:rsidRPr="005C5FFA">
              <w:rPr>
                <w:rStyle w:val="35"/>
                <w:rFonts w:eastAsia="Arial Unicode MS"/>
              </w:rPr>
              <w:t>пропаганда</w:t>
            </w:r>
            <w:r w:rsidRPr="005C5FFA">
              <w:rPr>
                <w:rStyle w:val="39"/>
                <w:rFonts w:eastAsia="Arial Unicode MS"/>
              </w:rPr>
              <w:t xml:space="preserve"> </w:t>
            </w:r>
            <w:r w:rsidRPr="005C5FFA">
              <w:rPr>
                <w:rStyle w:val="35"/>
                <w:rFonts w:eastAsia="Arial Unicode MS"/>
              </w:rPr>
              <w:t>порнографии и</w:t>
            </w:r>
            <w:r w:rsidRPr="005C5FFA">
              <w:rPr>
                <w:rStyle w:val="39"/>
                <w:rFonts w:eastAsia="Arial Unicode MS"/>
              </w:rPr>
              <w:t xml:space="preserve"> </w:t>
            </w:r>
            <w:r w:rsidRPr="005C5FFA">
              <w:rPr>
                <w:rStyle w:val="35"/>
                <w:rFonts w:eastAsia="Arial Unicode MS"/>
              </w:rPr>
              <w:t xml:space="preserve">антиобщественного </w:t>
            </w:r>
            <w:r w:rsidRPr="005C5FFA">
              <w:rPr>
                <w:rStyle w:val="35"/>
                <w:rFonts w:eastAsia="Arial Unicode MS"/>
              </w:rPr>
              <w:lastRenderedPageBreak/>
              <w:t>поведения</w:t>
            </w:r>
          </w:p>
        </w:tc>
        <w:tc>
          <w:tcPr>
            <w:tcW w:w="7513" w:type="dxa"/>
          </w:tcPr>
          <w:p w:rsidR="00D71370" w:rsidRPr="005C5FFA" w:rsidRDefault="00D71370" w:rsidP="00147D0E">
            <w:pPr>
              <w:pStyle w:val="a9"/>
              <w:rPr>
                <w:rFonts w:ascii="Times New Roman" w:hAnsi="Times New Roman" w:cs="Times New Roman"/>
              </w:rPr>
            </w:pPr>
            <w:r w:rsidRPr="005C5FFA">
              <w:rPr>
                <w:rStyle w:val="35"/>
                <w:rFonts w:eastAsia="Arial Unicode MS"/>
              </w:rPr>
              <w:lastRenderedPageBreak/>
              <w:t>Информация, направленная на пропаганду войны,</w:t>
            </w:r>
            <w:r w:rsidRPr="005C5FFA">
              <w:rPr>
                <w:rStyle w:val="40"/>
                <w:rFonts w:eastAsia="Arial Unicode MS"/>
              </w:rPr>
              <w:t xml:space="preserve"> </w:t>
            </w:r>
            <w:r w:rsidRPr="005C5FFA">
              <w:rPr>
                <w:rStyle w:val="35"/>
                <w:rFonts w:eastAsia="Arial Unicode MS"/>
              </w:rPr>
              <w:t>разжигание национальной, расовой или религиозной</w:t>
            </w:r>
            <w:r w:rsidRPr="005C5FFA">
              <w:rPr>
                <w:rStyle w:val="40"/>
                <w:rFonts w:eastAsia="Arial Unicode MS"/>
              </w:rPr>
              <w:t xml:space="preserve"> </w:t>
            </w:r>
            <w:r w:rsidRPr="005C5FFA">
              <w:rPr>
                <w:rStyle w:val="35"/>
                <w:rFonts w:eastAsia="Arial Unicode MS"/>
              </w:rPr>
              <w:t>ненависти и вражды; информация, пропагандирующая</w:t>
            </w:r>
            <w:r w:rsidRPr="005C5FFA">
              <w:rPr>
                <w:rStyle w:val="40"/>
                <w:rFonts w:eastAsia="Arial Unicode MS"/>
              </w:rPr>
              <w:t xml:space="preserve"> </w:t>
            </w:r>
            <w:r w:rsidRPr="005C5FFA">
              <w:rPr>
                <w:rStyle w:val="35"/>
                <w:rFonts w:eastAsia="Arial Unicode MS"/>
              </w:rPr>
              <w:t>порнографию, культ насилия и жестокости, наркоманию,</w:t>
            </w:r>
            <w:r w:rsidRPr="005C5FFA">
              <w:rPr>
                <w:rStyle w:val="40"/>
                <w:rFonts w:eastAsia="Arial Unicode MS"/>
              </w:rPr>
              <w:t xml:space="preserve"> </w:t>
            </w:r>
            <w:r w:rsidRPr="005C5FFA">
              <w:rPr>
                <w:rStyle w:val="35"/>
                <w:rFonts w:eastAsia="Arial Unicode MS"/>
              </w:rPr>
              <w:t>токсикоманию, антиобщественное поведение</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lastRenderedPageBreak/>
              <w:t>10</w:t>
            </w:r>
          </w:p>
        </w:tc>
        <w:tc>
          <w:tcPr>
            <w:tcW w:w="2551" w:type="dxa"/>
          </w:tcPr>
          <w:p w:rsidR="00D71370" w:rsidRPr="005C5FFA" w:rsidRDefault="00D71370" w:rsidP="00147D0E">
            <w:pPr>
              <w:pStyle w:val="a9"/>
              <w:rPr>
                <w:rFonts w:ascii="Times New Roman" w:hAnsi="Times New Roman" w:cs="Times New Roman"/>
              </w:rPr>
            </w:pPr>
            <w:r w:rsidRPr="005C5FFA">
              <w:rPr>
                <w:rStyle w:val="35"/>
                <w:rFonts w:eastAsia="Arial Unicode MS"/>
              </w:rPr>
              <w:t>Экстремистские</w:t>
            </w:r>
            <w:r w:rsidRPr="005C5FFA">
              <w:rPr>
                <w:rStyle w:val="41"/>
                <w:rFonts w:eastAsia="Arial Unicode MS"/>
              </w:rPr>
              <w:t xml:space="preserve"> </w:t>
            </w:r>
            <w:r w:rsidRPr="005C5FFA">
              <w:rPr>
                <w:rStyle w:val="35"/>
                <w:rFonts w:eastAsia="Arial Unicode MS"/>
              </w:rPr>
              <w:t>материалы или</w:t>
            </w:r>
            <w:r w:rsidRPr="005C5FFA">
              <w:rPr>
                <w:rStyle w:val="41"/>
                <w:rFonts w:eastAsia="Arial Unicode MS"/>
              </w:rPr>
              <w:t xml:space="preserve"> </w:t>
            </w:r>
            <w:r w:rsidRPr="005C5FFA">
              <w:rPr>
                <w:rStyle w:val="35"/>
                <w:rFonts w:eastAsia="Arial Unicode MS"/>
              </w:rPr>
              <w:t>экстремистская</w:t>
            </w:r>
            <w:r w:rsidRPr="005C5FFA">
              <w:rPr>
                <w:rStyle w:val="41"/>
                <w:rFonts w:eastAsia="Arial Unicode MS"/>
              </w:rPr>
              <w:t xml:space="preserve"> </w:t>
            </w:r>
            <w:r w:rsidRPr="005C5FFA">
              <w:rPr>
                <w:rStyle w:val="35"/>
                <w:rFonts w:eastAsia="Arial Unicode MS"/>
              </w:rPr>
              <w:t>деятельность</w:t>
            </w:r>
            <w:r w:rsidRPr="005C5FFA">
              <w:rPr>
                <w:rStyle w:val="41"/>
                <w:rFonts w:eastAsia="Arial Unicode MS"/>
              </w:rPr>
              <w:t xml:space="preserve"> </w:t>
            </w:r>
            <w:r w:rsidRPr="005C5FFA">
              <w:rPr>
                <w:rStyle w:val="35"/>
                <w:rFonts w:eastAsia="Arial Unicode MS"/>
              </w:rPr>
              <w:t>(экстремизм)</w:t>
            </w:r>
          </w:p>
        </w:tc>
        <w:tc>
          <w:tcPr>
            <w:tcW w:w="7513" w:type="dxa"/>
          </w:tcPr>
          <w:p w:rsidR="00D71370" w:rsidRPr="005C5FFA" w:rsidRDefault="00D71370" w:rsidP="00147D0E">
            <w:pPr>
              <w:pStyle w:val="a9"/>
              <w:rPr>
                <w:rFonts w:ascii="Times New Roman" w:hAnsi="Times New Roman" w:cs="Times New Roman"/>
              </w:rPr>
            </w:pPr>
            <w:proofErr w:type="gramStart"/>
            <w:r w:rsidRPr="005C5FFA">
              <w:rPr>
                <w:rStyle w:val="35"/>
                <w:rFonts w:eastAsia="Arial Unicode MS"/>
              </w:rPr>
              <w:t>а)</w:t>
            </w:r>
            <w:r w:rsidR="00AF54B9">
              <w:rPr>
                <w:rStyle w:val="35"/>
                <w:rFonts w:eastAsia="Arial Unicode MS"/>
              </w:rPr>
              <w:t xml:space="preserve"> э</w:t>
            </w:r>
            <w:r w:rsidRPr="005C5FFA">
              <w:rPr>
                <w:rStyle w:val="35"/>
                <w:rFonts w:eastAsia="Arial Unicode MS"/>
              </w:rPr>
              <w:t>кстремистские материалы, то есть предназначенные для 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w:t>
            </w:r>
            <w:proofErr w:type="gramEnd"/>
            <w:r w:rsidRPr="005C5FFA">
              <w:rPr>
                <w:rStyle w:val="35"/>
                <w:rFonts w:eastAsia="Arial Unicode MS"/>
              </w:rPr>
              <w:t xml:space="preserve">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D71370" w:rsidRPr="005C5FFA" w:rsidRDefault="00D71370" w:rsidP="00147D0E">
            <w:pPr>
              <w:pStyle w:val="a9"/>
              <w:rPr>
                <w:rStyle w:val="35"/>
                <w:rFonts w:eastAsia="Arial Unicode MS"/>
              </w:rPr>
            </w:pPr>
            <w:r w:rsidRPr="005C5FFA">
              <w:rPr>
                <w:rStyle w:val="35"/>
                <w:rFonts w:eastAsia="Arial Unicode MS"/>
              </w:rPr>
              <w:t>б)</w:t>
            </w:r>
            <w:r w:rsidR="00AF54B9">
              <w:rPr>
                <w:rStyle w:val="35"/>
                <w:rFonts w:eastAsia="Arial Unicode MS"/>
              </w:rPr>
              <w:t xml:space="preserve"> </w:t>
            </w:r>
            <w:r w:rsidRPr="005C5FFA">
              <w:rPr>
                <w:rStyle w:val="35"/>
                <w:rFonts w:eastAsia="Arial Unicode MS"/>
              </w:rPr>
              <w:t>экстремистская деятельность (экстремизм) включает деятельность по распространению материалов (произведений), содержащих хотя бы один из следующих признаков:</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насильственное изменение основ конституционного строя и нарушение целостности Российской Федерации;</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подрыв безопасности Российской Федерации, захват или присвоение властных полномочий, создание незаконных вооруженных формирований;</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осуществление террористической деятельности либо публичное оправдание терроризма;</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возбуждение расовой, национальной или религиозной розни, а также социальной розни, связанной с насилием или призывами к насилию;</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унижение национального достоинства;</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сопровождаемое насилием или угрозой его применения;</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публичная клевета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сопровождаемая обвинением указанного лица в совершении деяний, указанных в настоящей статье, при условии, что факт клеветы установлен в судебном порядке;</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 xml:space="preserve">посягательство на жизнь государственного или общественного </w:t>
            </w:r>
            <w:r w:rsidRPr="005C5FFA">
              <w:rPr>
                <w:rStyle w:val="43"/>
                <w:rFonts w:eastAsia="Arial Unicode MS"/>
              </w:rPr>
              <w:lastRenderedPageBreak/>
              <w:t>деятеля, совершенное в целях прекращения его государственной или иной политической деятельности либо из мести за такую деятельность;</w:t>
            </w:r>
          </w:p>
          <w:p w:rsidR="00D71370" w:rsidRPr="005C5FFA" w:rsidRDefault="00D71370" w:rsidP="00AF54B9">
            <w:pPr>
              <w:pStyle w:val="a9"/>
              <w:numPr>
                <w:ilvl w:val="0"/>
                <w:numId w:val="7"/>
              </w:numPr>
              <w:rPr>
                <w:rStyle w:val="35"/>
                <w:rFonts w:eastAsia="Arial Unicode MS"/>
              </w:rPr>
            </w:pPr>
            <w:r w:rsidRPr="005C5FFA">
              <w:rPr>
                <w:rStyle w:val="43"/>
                <w:rFonts w:eastAsia="Arial Unicode MS"/>
              </w:rPr>
              <w:t>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p w:rsidR="00D71370" w:rsidRPr="005C5FFA" w:rsidRDefault="00D71370" w:rsidP="00147D0E">
            <w:pPr>
              <w:pStyle w:val="a9"/>
              <w:rPr>
                <w:rFonts w:ascii="Times New Roman" w:hAnsi="Times New Roman" w:cs="Times New Roman"/>
              </w:rPr>
            </w:pPr>
          </w:p>
        </w:tc>
      </w:tr>
      <w:tr w:rsidR="00D71370" w:rsidRPr="005C5FFA" w:rsidTr="00AF54B9">
        <w:trPr>
          <w:trHeight w:val="465"/>
        </w:trPr>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lastRenderedPageBreak/>
              <w:t>11</w:t>
            </w:r>
          </w:p>
        </w:tc>
        <w:tc>
          <w:tcPr>
            <w:tcW w:w="2551" w:type="dxa"/>
          </w:tcPr>
          <w:p w:rsidR="00D71370" w:rsidRPr="005C5FFA" w:rsidRDefault="00D71370" w:rsidP="00147D0E">
            <w:pPr>
              <w:pStyle w:val="a9"/>
              <w:rPr>
                <w:rFonts w:ascii="Times New Roman" w:hAnsi="Times New Roman" w:cs="Times New Roman"/>
              </w:rPr>
            </w:pPr>
            <w:r w:rsidRPr="005C5FFA">
              <w:rPr>
                <w:rStyle w:val="43"/>
                <w:rFonts w:eastAsia="Arial Unicode MS"/>
              </w:rPr>
              <w:t>Ненадлежащая</w:t>
            </w:r>
            <w:r w:rsidRPr="005C5FFA">
              <w:rPr>
                <w:rStyle w:val="44"/>
                <w:rFonts w:eastAsia="Arial Unicode MS"/>
              </w:rPr>
              <w:t xml:space="preserve"> </w:t>
            </w:r>
            <w:r w:rsidRPr="005C5FFA">
              <w:rPr>
                <w:rStyle w:val="43"/>
                <w:rFonts w:eastAsia="Arial Unicode MS"/>
              </w:rPr>
              <w:t>реклама</w:t>
            </w:r>
          </w:p>
        </w:tc>
        <w:tc>
          <w:tcPr>
            <w:tcW w:w="7513" w:type="dxa"/>
          </w:tcPr>
          <w:p w:rsidR="00D71370" w:rsidRPr="005C5FFA" w:rsidRDefault="00D71370" w:rsidP="00147D0E">
            <w:pPr>
              <w:pStyle w:val="a9"/>
              <w:rPr>
                <w:rFonts w:ascii="Times New Roman" w:hAnsi="Times New Roman" w:cs="Times New Roman"/>
              </w:rPr>
            </w:pPr>
            <w:r w:rsidRPr="005C5FFA">
              <w:rPr>
                <w:rStyle w:val="43"/>
                <w:rFonts w:eastAsia="Arial Unicode MS"/>
              </w:rPr>
              <w:t>Информация, содержащая рекламу алкогольной продукции и табачных изделий</w:t>
            </w:r>
          </w:p>
        </w:tc>
      </w:tr>
    </w:tbl>
    <w:p w:rsidR="00D71370" w:rsidRPr="005C5FFA" w:rsidRDefault="00D71370" w:rsidP="00D71370">
      <w:pPr>
        <w:rPr>
          <w:rFonts w:ascii="Times New Roman" w:hAnsi="Times New Roman" w:cs="Times New Roman"/>
        </w:rPr>
      </w:pPr>
    </w:p>
    <w:p w:rsidR="00D71370" w:rsidRPr="005C5FFA" w:rsidRDefault="00D71370" w:rsidP="00D71370">
      <w:pPr>
        <w:pStyle w:val="62"/>
        <w:shd w:val="clear" w:color="auto" w:fill="auto"/>
        <w:spacing w:before="242" w:after="0" w:line="283" w:lineRule="exact"/>
        <w:ind w:left="80" w:right="20" w:firstLine="780"/>
        <w:jc w:val="both"/>
        <w:rPr>
          <w:sz w:val="24"/>
          <w:szCs w:val="24"/>
        </w:rPr>
      </w:pPr>
      <w:r w:rsidRPr="005C5FFA">
        <w:rPr>
          <w:rStyle w:val="a7"/>
          <w:sz w:val="24"/>
          <w:szCs w:val="24"/>
        </w:rPr>
        <w:t>К 3 классу</w:t>
      </w:r>
      <w:r w:rsidRPr="005C5FFA">
        <w:rPr>
          <w:rStyle w:val="43"/>
          <w:sz w:val="24"/>
          <w:szCs w:val="24"/>
        </w:rPr>
        <w:t xml:space="preserve"> относится информация, распространение которой</w:t>
      </w:r>
      <w:r w:rsidRPr="005C5FFA">
        <w:rPr>
          <w:rStyle w:val="a7"/>
          <w:sz w:val="24"/>
          <w:szCs w:val="24"/>
        </w:rPr>
        <w:t xml:space="preserve"> не запрещено</w:t>
      </w:r>
      <w:r w:rsidRPr="005C5FFA">
        <w:rPr>
          <w:rStyle w:val="43"/>
          <w:sz w:val="24"/>
          <w:szCs w:val="24"/>
        </w:rPr>
        <w:t xml:space="preserve"> в соответствии с законодательством Российской Федерации, в том числе среди детей,</w:t>
      </w:r>
      <w:r w:rsidRPr="005C5FFA">
        <w:rPr>
          <w:rStyle w:val="a7"/>
          <w:sz w:val="24"/>
          <w:szCs w:val="24"/>
        </w:rPr>
        <w:t xml:space="preserve"> но </w:t>
      </w:r>
      <w:proofErr w:type="gramStart"/>
      <w:r w:rsidRPr="005C5FFA">
        <w:rPr>
          <w:rStyle w:val="a7"/>
          <w:sz w:val="24"/>
          <w:szCs w:val="24"/>
        </w:rPr>
        <w:t>доступ</w:t>
      </w:r>
      <w:proofErr w:type="gramEnd"/>
      <w:r w:rsidRPr="005C5FFA">
        <w:rPr>
          <w:rStyle w:val="a7"/>
          <w:sz w:val="24"/>
          <w:szCs w:val="24"/>
        </w:rPr>
        <w:t xml:space="preserve"> к которой ограничен</w:t>
      </w:r>
      <w:r w:rsidRPr="005C5FFA">
        <w:rPr>
          <w:rStyle w:val="45"/>
          <w:sz w:val="24"/>
          <w:szCs w:val="24"/>
        </w:rPr>
        <w:t xml:space="preserve"> </w:t>
      </w:r>
      <w:r w:rsidR="00511F59">
        <w:rPr>
          <w:rStyle w:val="45"/>
          <w:sz w:val="24"/>
          <w:szCs w:val="24"/>
        </w:rPr>
        <w:t>в</w:t>
      </w:r>
      <w:r w:rsidRPr="005C5FFA">
        <w:rPr>
          <w:rStyle w:val="45"/>
          <w:sz w:val="24"/>
          <w:szCs w:val="24"/>
        </w:rPr>
        <w:t xml:space="preserve"> образовательной организации в связи с тем,</w:t>
      </w:r>
      <w:r w:rsidRPr="005C5FFA">
        <w:rPr>
          <w:rStyle w:val="46"/>
          <w:sz w:val="24"/>
          <w:szCs w:val="24"/>
        </w:rPr>
        <w:t xml:space="preserve"> </w:t>
      </w:r>
      <w:r w:rsidRPr="005C5FFA">
        <w:rPr>
          <w:rStyle w:val="45"/>
          <w:sz w:val="24"/>
          <w:szCs w:val="24"/>
        </w:rPr>
        <w:t>что данная информация не соответствует задачам образования и воспитания и не имеет</w:t>
      </w:r>
      <w:r w:rsidRPr="005C5FFA">
        <w:rPr>
          <w:rStyle w:val="46"/>
          <w:sz w:val="24"/>
          <w:szCs w:val="24"/>
        </w:rPr>
        <w:t xml:space="preserve"> </w:t>
      </w:r>
      <w:r w:rsidRPr="005C5FFA">
        <w:rPr>
          <w:rStyle w:val="45"/>
          <w:sz w:val="24"/>
          <w:szCs w:val="24"/>
        </w:rPr>
        <w:t>отношения к образовательному процессу.</w:t>
      </w:r>
    </w:p>
    <w:p w:rsidR="00511F59" w:rsidRDefault="00511F59" w:rsidP="00D71370">
      <w:pPr>
        <w:pStyle w:val="62"/>
        <w:shd w:val="clear" w:color="auto" w:fill="auto"/>
        <w:spacing w:before="0" w:after="243" w:line="283" w:lineRule="exact"/>
        <w:ind w:left="120" w:right="40" w:firstLine="720"/>
        <w:jc w:val="both"/>
        <w:rPr>
          <w:rStyle w:val="45"/>
          <w:sz w:val="24"/>
          <w:szCs w:val="24"/>
        </w:rPr>
      </w:pPr>
      <w:r>
        <w:rPr>
          <w:rStyle w:val="45"/>
          <w:sz w:val="24"/>
          <w:szCs w:val="24"/>
        </w:rPr>
        <w:t>П</w:t>
      </w:r>
      <w:r w:rsidR="00D71370" w:rsidRPr="005C5FFA">
        <w:rPr>
          <w:rStyle w:val="45"/>
          <w:sz w:val="24"/>
          <w:szCs w:val="24"/>
        </w:rPr>
        <w:t>еречень категорий классификатора информации, не имеющей</w:t>
      </w:r>
      <w:r w:rsidR="00D71370" w:rsidRPr="005C5FFA">
        <w:rPr>
          <w:rStyle w:val="46"/>
          <w:sz w:val="24"/>
          <w:szCs w:val="24"/>
        </w:rPr>
        <w:t xml:space="preserve"> </w:t>
      </w:r>
      <w:r w:rsidR="00D71370" w:rsidRPr="005C5FFA">
        <w:rPr>
          <w:rStyle w:val="45"/>
          <w:sz w:val="24"/>
          <w:szCs w:val="24"/>
        </w:rPr>
        <w:t>отношения к образовательному процессу</w:t>
      </w:r>
      <w:r>
        <w:rPr>
          <w:rStyle w:val="45"/>
          <w:sz w:val="24"/>
          <w:szCs w:val="24"/>
        </w:rPr>
        <w:t>.</w:t>
      </w:r>
    </w:p>
    <w:tbl>
      <w:tblPr>
        <w:tblStyle w:val="a8"/>
        <w:tblW w:w="0" w:type="auto"/>
        <w:tblInd w:w="108" w:type="dxa"/>
        <w:tblLook w:val="04A0"/>
      </w:tblPr>
      <w:tblGrid>
        <w:gridCol w:w="567"/>
        <w:gridCol w:w="2552"/>
        <w:gridCol w:w="7087"/>
      </w:tblGrid>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Style w:val="45"/>
                <w:rFonts w:eastAsia="Arial Unicode MS"/>
              </w:rPr>
              <w:t xml:space="preserve"> №</w:t>
            </w:r>
            <w:r w:rsidRPr="005C5FFA">
              <w:rPr>
                <w:rStyle w:val="47"/>
                <w:rFonts w:eastAsia="Arial Unicode MS"/>
              </w:rPr>
              <w:t xml:space="preserve"> </w:t>
            </w:r>
            <w:proofErr w:type="spellStart"/>
            <w:proofErr w:type="gramStart"/>
            <w:r w:rsidRPr="005C5FFA">
              <w:rPr>
                <w:rStyle w:val="45"/>
                <w:rFonts w:eastAsia="Arial Unicode MS"/>
              </w:rPr>
              <w:t>п</w:t>
            </w:r>
            <w:proofErr w:type="spellEnd"/>
            <w:proofErr w:type="gramEnd"/>
            <w:r w:rsidRPr="005C5FFA">
              <w:rPr>
                <w:rStyle w:val="45"/>
                <w:rFonts w:eastAsia="Arial Unicode MS"/>
              </w:rPr>
              <w:t>/</w:t>
            </w:r>
            <w:proofErr w:type="spellStart"/>
            <w:r w:rsidRPr="005C5FFA">
              <w:rPr>
                <w:rStyle w:val="45"/>
                <w:rFonts w:eastAsia="Arial Unicode MS"/>
              </w:rPr>
              <w:t>п</w:t>
            </w:r>
            <w:proofErr w:type="spellEnd"/>
          </w:p>
        </w:tc>
        <w:tc>
          <w:tcPr>
            <w:tcW w:w="2552" w:type="dxa"/>
          </w:tcPr>
          <w:p w:rsidR="00D71370" w:rsidRPr="005C5FFA" w:rsidRDefault="00D71370" w:rsidP="00D71370">
            <w:pPr>
              <w:pStyle w:val="a9"/>
              <w:rPr>
                <w:rFonts w:ascii="Times New Roman" w:hAnsi="Times New Roman" w:cs="Times New Roman"/>
              </w:rPr>
            </w:pPr>
            <w:r w:rsidRPr="005C5FFA">
              <w:rPr>
                <w:rStyle w:val="45"/>
                <w:rFonts w:eastAsia="Arial Unicode MS"/>
              </w:rPr>
              <w:t>Тематическая</w:t>
            </w:r>
            <w:r w:rsidRPr="005C5FFA">
              <w:rPr>
                <w:rStyle w:val="47"/>
                <w:rFonts w:eastAsia="Arial Unicode MS"/>
              </w:rPr>
              <w:t xml:space="preserve"> </w:t>
            </w:r>
            <w:r w:rsidRPr="005C5FFA">
              <w:rPr>
                <w:rStyle w:val="45"/>
                <w:rFonts w:eastAsia="Arial Unicode MS"/>
              </w:rPr>
              <w:t>категория</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Содержание информации</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1</w:t>
            </w:r>
          </w:p>
        </w:tc>
        <w:tc>
          <w:tcPr>
            <w:tcW w:w="2552" w:type="dxa"/>
          </w:tcPr>
          <w:p w:rsidR="00D71370" w:rsidRPr="005C5FFA" w:rsidRDefault="00D71370" w:rsidP="00D71370">
            <w:pPr>
              <w:pStyle w:val="a9"/>
              <w:rPr>
                <w:rFonts w:ascii="Times New Roman" w:hAnsi="Times New Roman" w:cs="Times New Roman"/>
              </w:rPr>
            </w:pPr>
            <w:r w:rsidRPr="005C5FFA">
              <w:rPr>
                <w:rStyle w:val="45"/>
                <w:rFonts w:eastAsia="Arial Unicode MS"/>
              </w:rPr>
              <w:t>Досуг и</w:t>
            </w:r>
            <w:r w:rsidRPr="005C5FFA">
              <w:rPr>
                <w:rStyle w:val="47"/>
                <w:rFonts w:eastAsia="Arial Unicode MS"/>
              </w:rPr>
              <w:t xml:space="preserve"> </w:t>
            </w:r>
            <w:r w:rsidRPr="005C5FFA">
              <w:rPr>
                <w:rStyle w:val="45"/>
                <w:rFonts w:eastAsia="Arial Unicode MS"/>
              </w:rPr>
              <w:t>развлечения</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Не имеющая отношения к образовательному процессу</w:t>
            </w:r>
            <w:r w:rsidRPr="005C5FFA">
              <w:rPr>
                <w:rStyle w:val="46"/>
                <w:rFonts w:eastAsia="Arial Unicode MS"/>
              </w:rPr>
              <w:t xml:space="preserve"> </w:t>
            </w:r>
            <w:r w:rsidRPr="005C5FFA">
              <w:rPr>
                <w:rStyle w:val="45"/>
                <w:rFonts w:eastAsia="Arial Unicode MS"/>
              </w:rPr>
              <w:t>информация:</w:t>
            </w:r>
          </w:p>
          <w:p w:rsidR="00D71370" w:rsidRPr="005C5FFA" w:rsidRDefault="00D71370" w:rsidP="00D71370">
            <w:pPr>
              <w:pStyle w:val="a9"/>
              <w:rPr>
                <w:rFonts w:ascii="Times New Roman" w:hAnsi="Times New Roman" w:cs="Times New Roman"/>
              </w:rPr>
            </w:pPr>
            <w:r w:rsidRPr="005C5FFA">
              <w:rPr>
                <w:rStyle w:val="45"/>
                <w:rFonts w:eastAsia="Arial Unicode MS"/>
              </w:rPr>
              <w:t>рейтинги открыток, гороскопов, сонников;</w:t>
            </w:r>
          </w:p>
          <w:p w:rsidR="00D71370" w:rsidRPr="005C5FFA" w:rsidRDefault="00D71370" w:rsidP="00D71370">
            <w:pPr>
              <w:pStyle w:val="a9"/>
              <w:rPr>
                <w:rFonts w:ascii="Times New Roman" w:hAnsi="Times New Roman" w:cs="Times New Roman"/>
              </w:rPr>
            </w:pPr>
            <w:r w:rsidRPr="005C5FFA">
              <w:rPr>
                <w:rStyle w:val="45"/>
                <w:rFonts w:eastAsia="Arial Unicode MS"/>
              </w:rPr>
              <w:t>гадания, магия и астрология;</w:t>
            </w:r>
          </w:p>
          <w:p w:rsidR="00D71370" w:rsidRPr="005C5FFA" w:rsidRDefault="00D71370" w:rsidP="00D71370">
            <w:pPr>
              <w:pStyle w:val="a9"/>
              <w:rPr>
                <w:rFonts w:ascii="Times New Roman" w:hAnsi="Times New Roman" w:cs="Times New Roman"/>
              </w:rPr>
            </w:pPr>
            <w:r w:rsidRPr="005C5FFA">
              <w:rPr>
                <w:rStyle w:val="45"/>
                <w:rFonts w:eastAsia="Arial Unicode MS"/>
              </w:rPr>
              <w:t>ТВ-программы;</w:t>
            </w:r>
          </w:p>
          <w:p w:rsidR="00D71370" w:rsidRPr="005C5FFA" w:rsidRDefault="00D71370" w:rsidP="00D71370">
            <w:pPr>
              <w:pStyle w:val="a9"/>
              <w:rPr>
                <w:rFonts w:ascii="Times New Roman" w:hAnsi="Times New Roman" w:cs="Times New Roman"/>
              </w:rPr>
            </w:pPr>
            <w:r w:rsidRPr="005C5FFA">
              <w:rPr>
                <w:rStyle w:val="45"/>
                <w:rFonts w:eastAsia="Arial Unicode MS"/>
              </w:rPr>
              <w:t>прогнозы погоды;</w:t>
            </w:r>
          </w:p>
          <w:p w:rsidR="00D71370" w:rsidRPr="005C5FFA" w:rsidRDefault="00D71370" w:rsidP="00D71370">
            <w:pPr>
              <w:pStyle w:val="a9"/>
              <w:rPr>
                <w:rFonts w:ascii="Times New Roman" w:hAnsi="Times New Roman" w:cs="Times New Roman"/>
              </w:rPr>
            </w:pPr>
            <w:r w:rsidRPr="005C5FFA">
              <w:rPr>
                <w:rStyle w:val="45"/>
                <w:rFonts w:eastAsia="Arial Unicode MS"/>
              </w:rPr>
              <w:t>тосты, поздравления;</w:t>
            </w:r>
          </w:p>
          <w:p w:rsidR="00D71370" w:rsidRPr="005C5FFA" w:rsidRDefault="00D71370" w:rsidP="00D71370">
            <w:pPr>
              <w:pStyle w:val="a9"/>
              <w:rPr>
                <w:rFonts w:ascii="Times New Roman" w:hAnsi="Times New Roman" w:cs="Times New Roman"/>
              </w:rPr>
            </w:pPr>
            <w:r w:rsidRPr="005C5FFA">
              <w:rPr>
                <w:rStyle w:val="45"/>
                <w:rFonts w:eastAsia="Arial Unicode MS"/>
              </w:rPr>
              <w:t xml:space="preserve">кроссворды, </w:t>
            </w:r>
            <w:proofErr w:type="spellStart"/>
            <w:r w:rsidRPr="005C5FFA">
              <w:rPr>
                <w:rStyle w:val="45"/>
                <w:rFonts w:eastAsia="Arial Unicode MS"/>
              </w:rPr>
              <w:t>сканворды</w:t>
            </w:r>
            <w:proofErr w:type="spellEnd"/>
            <w:r w:rsidRPr="005C5FFA">
              <w:rPr>
                <w:rStyle w:val="45"/>
                <w:rFonts w:eastAsia="Arial Unicode MS"/>
              </w:rPr>
              <w:t>, ответы к ним;</w:t>
            </w:r>
          </w:p>
          <w:p w:rsidR="00D71370" w:rsidRPr="005C5FFA" w:rsidRDefault="00D71370" w:rsidP="00D71370">
            <w:pPr>
              <w:pStyle w:val="a9"/>
              <w:rPr>
                <w:rFonts w:ascii="Times New Roman" w:hAnsi="Times New Roman" w:cs="Times New Roman"/>
              </w:rPr>
            </w:pPr>
            <w:r w:rsidRPr="005C5FFA">
              <w:rPr>
                <w:rStyle w:val="45"/>
                <w:rFonts w:eastAsia="Arial Unicode MS"/>
              </w:rPr>
              <w:t>кулинария, рецепты, диеты;</w:t>
            </w:r>
          </w:p>
          <w:p w:rsidR="00D71370" w:rsidRPr="005C5FFA" w:rsidRDefault="00D71370" w:rsidP="00D71370">
            <w:pPr>
              <w:pStyle w:val="a9"/>
              <w:rPr>
                <w:rFonts w:ascii="Times New Roman" w:hAnsi="Times New Roman" w:cs="Times New Roman"/>
              </w:rPr>
            </w:pPr>
            <w:r w:rsidRPr="005C5FFA">
              <w:rPr>
                <w:rStyle w:val="45"/>
                <w:rFonts w:eastAsia="Arial Unicode MS"/>
              </w:rPr>
              <w:t>мода, одежда, обувь, модные аксессуары, показы мод;</w:t>
            </w:r>
          </w:p>
          <w:p w:rsidR="00D71370" w:rsidRPr="005C5FFA" w:rsidRDefault="00D71370" w:rsidP="00D71370">
            <w:pPr>
              <w:pStyle w:val="a9"/>
              <w:rPr>
                <w:rFonts w:ascii="Times New Roman" w:hAnsi="Times New Roman" w:cs="Times New Roman"/>
              </w:rPr>
            </w:pPr>
            <w:proofErr w:type="gramStart"/>
            <w:r w:rsidRPr="005C5FFA">
              <w:rPr>
                <w:rStyle w:val="45"/>
                <w:rFonts w:eastAsia="Arial Unicode MS"/>
              </w:rPr>
              <w:t>тексты песен, кино, киноактеры, расписания</w:t>
            </w:r>
            <w:r w:rsidRPr="005C5FFA">
              <w:rPr>
                <w:rStyle w:val="46"/>
                <w:rFonts w:eastAsia="Arial Unicode MS"/>
              </w:rPr>
              <w:t xml:space="preserve"> </w:t>
            </w:r>
            <w:r w:rsidRPr="005C5FFA">
              <w:rPr>
                <w:rStyle w:val="45"/>
                <w:rFonts w:eastAsia="Arial Unicode MS"/>
              </w:rPr>
              <w:t>концертов, спектаклей, кинофильмов, заказ билетов в</w:t>
            </w:r>
            <w:r w:rsidRPr="005C5FFA">
              <w:rPr>
                <w:rStyle w:val="46"/>
                <w:rFonts w:eastAsia="Arial Unicode MS"/>
              </w:rPr>
              <w:t xml:space="preserve"> </w:t>
            </w:r>
            <w:r w:rsidRPr="005C5FFA">
              <w:rPr>
                <w:rStyle w:val="45"/>
                <w:rFonts w:eastAsia="Arial Unicode MS"/>
              </w:rPr>
              <w:t>театры, кино и т.п.;</w:t>
            </w:r>
            <w:proofErr w:type="gramEnd"/>
          </w:p>
          <w:p w:rsidR="00D71370" w:rsidRPr="005C5FFA" w:rsidRDefault="00D71370" w:rsidP="00D71370">
            <w:pPr>
              <w:pStyle w:val="a9"/>
              <w:rPr>
                <w:rFonts w:ascii="Times New Roman" w:hAnsi="Times New Roman" w:cs="Times New Roman"/>
              </w:rPr>
            </w:pPr>
            <w:r w:rsidRPr="005C5FFA">
              <w:rPr>
                <w:rStyle w:val="45"/>
                <w:rFonts w:eastAsia="Arial Unicode MS"/>
              </w:rPr>
              <w:t>о службах знакомств, размещении объявлений</w:t>
            </w:r>
            <w:r w:rsidRPr="005C5FFA">
              <w:rPr>
                <w:rStyle w:val="46"/>
                <w:rFonts w:eastAsia="Arial Unicode MS"/>
              </w:rPr>
              <w:t xml:space="preserve"> </w:t>
            </w:r>
            <w:proofErr w:type="spellStart"/>
            <w:r w:rsidRPr="005C5FFA">
              <w:rPr>
                <w:rStyle w:val="45"/>
                <w:rFonts w:eastAsia="Arial Unicode MS"/>
              </w:rPr>
              <w:t>онлайн</w:t>
            </w:r>
            <w:proofErr w:type="spellEnd"/>
            <w:r w:rsidRPr="005C5FFA">
              <w:rPr>
                <w:rStyle w:val="45"/>
                <w:rFonts w:eastAsia="Arial Unicode MS"/>
              </w:rPr>
              <w:t>;</w:t>
            </w:r>
          </w:p>
          <w:p w:rsidR="00D71370" w:rsidRPr="005C5FFA" w:rsidRDefault="00D71370" w:rsidP="00D71370">
            <w:pPr>
              <w:pStyle w:val="a9"/>
              <w:rPr>
                <w:rFonts w:ascii="Times New Roman" w:hAnsi="Times New Roman" w:cs="Times New Roman"/>
              </w:rPr>
            </w:pPr>
            <w:r w:rsidRPr="005C5FFA">
              <w:rPr>
                <w:rStyle w:val="45"/>
                <w:rFonts w:eastAsia="Arial Unicode MS"/>
              </w:rPr>
              <w:t>анекдоты, «приколы», слухи;</w:t>
            </w:r>
          </w:p>
          <w:p w:rsidR="00D71370" w:rsidRPr="005C5FFA" w:rsidRDefault="00D71370" w:rsidP="00D71370">
            <w:pPr>
              <w:pStyle w:val="a9"/>
              <w:rPr>
                <w:rFonts w:ascii="Times New Roman" w:hAnsi="Times New Roman" w:cs="Times New Roman"/>
              </w:rPr>
            </w:pPr>
            <w:r w:rsidRPr="005C5FFA">
              <w:rPr>
                <w:rStyle w:val="45"/>
                <w:rFonts w:eastAsia="Arial Unicode MS"/>
              </w:rPr>
              <w:t>о сайтах и журналах для женщин и для мужчин;</w:t>
            </w:r>
          </w:p>
          <w:p w:rsidR="00D71370" w:rsidRPr="005C5FFA" w:rsidRDefault="00D71370" w:rsidP="00D71370">
            <w:pPr>
              <w:pStyle w:val="a9"/>
              <w:rPr>
                <w:rFonts w:ascii="Times New Roman" w:hAnsi="Times New Roman" w:cs="Times New Roman"/>
              </w:rPr>
            </w:pPr>
            <w:r w:rsidRPr="005C5FFA">
              <w:rPr>
                <w:rStyle w:val="45"/>
                <w:rFonts w:eastAsia="Arial Unicode MS"/>
              </w:rPr>
              <w:t>о знаменитостях;</w:t>
            </w:r>
          </w:p>
          <w:p w:rsidR="00D71370" w:rsidRPr="005C5FFA" w:rsidRDefault="00D71370" w:rsidP="00D71370">
            <w:pPr>
              <w:pStyle w:val="a9"/>
              <w:rPr>
                <w:rFonts w:ascii="Times New Roman" w:hAnsi="Times New Roman" w:cs="Times New Roman"/>
              </w:rPr>
            </w:pPr>
            <w:r w:rsidRPr="005C5FFA">
              <w:rPr>
                <w:rStyle w:val="45"/>
                <w:rFonts w:eastAsia="Arial Unicode MS"/>
              </w:rPr>
              <w:t>о косметике, парфюмерии, прическах, ювелирных</w:t>
            </w:r>
            <w:r w:rsidRPr="005C5FFA">
              <w:rPr>
                <w:rStyle w:val="46"/>
                <w:rFonts w:eastAsia="Arial Unicode MS"/>
              </w:rPr>
              <w:t xml:space="preserve"> </w:t>
            </w:r>
            <w:r w:rsidRPr="005C5FFA">
              <w:rPr>
                <w:rStyle w:val="45"/>
                <w:rFonts w:eastAsia="Arial Unicode MS"/>
              </w:rPr>
              <w:t>украшениях.</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2</w:t>
            </w:r>
          </w:p>
        </w:tc>
        <w:tc>
          <w:tcPr>
            <w:tcW w:w="2552" w:type="dxa"/>
          </w:tcPr>
          <w:p w:rsidR="00D71370" w:rsidRPr="005C5FFA" w:rsidRDefault="00D71370" w:rsidP="00D71370">
            <w:pPr>
              <w:pStyle w:val="a9"/>
              <w:rPr>
                <w:rFonts w:ascii="Times New Roman" w:hAnsi="Times New Roman" w:cs="Times New Roman"/>
              </w:rPr>
            </w:pPr>
            <w:r w:rsidRPr="005C5FFA">
              <w:rPr>
                <w:rStyle w:val="45"/>
                <w:rFonts w:eastAsia="Arial Unicode MS"/>
              </w:rPr>
              <w:t>Здоровье и</w:t>
            </w:r>
            <w:r w:rsidRPr="005C5FFA">
              <w:rPr>
                <w:rStyle w:val="49"/>
                <w:rFonts w:eastAsia="Arial Unicode MS"/>
              </w:rPr>
              <w:t xml:space="preserve"> </w:t>
            </w:r>
            <w:r w:rsidRPr="005C5FFA">
              <w:rPr>
                <w:rStyle w:val="45"/>
                <w:rFonts w:eastAsia="Arial Unicode MS"/>
              </w:rPr>
              <w:t>медицина</w:t>
            </w:r>
          </w:p>
        </w:tc>
        <w:tc>
          <w:tcPr>
            <w:tcW w:w="7087" w:type="dxa"/>
          </w:tcPr>
          <w:p w:rsidR="00D71370" w:rsidRPr="005C5FFA" w:rsidRDefault="00D71370" w:rsidP="00D71370">
            <w:pPr>
              <w:pStyle w:val="a9"/>
              <w:rPr>
                <w:rFonts w:ascii="Times New Roman" w:hAnsi="Times New Roman" w:cs="Times New Roman"/>
              </w:rPr>
            </w:pPr>
            <w:proofErr w:type="gramStart"/>
            <w:r w:rsidRPr="005C5FFA">
              <w:rPr>
                <w:rStyle w:val="45"/>
                <w:rFonts w:eastAsia="Arial Unicode MS"/>
              </w:rPr>
              <w:t>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roofErr w:type="gramEnd"/>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3</w:t>
            </w:r>
          </w:p>
        </w:tc>
        <w:tc>
          <w:tcPr>
            <w:tcW w:w="2552" w:type="dxa"/>
          </w:tcPr>
          <w:p w:rsidR="00D71370" w:rsidRPr="005C5FFA" w:rsidRDefault="00D71370" w:rsidP="00D71370">
            <w:pPr>
              <w:pStyle w:val="a9"/>
              <w:rPr>
                <w:rFonts w:ascii="Times New Roman" w:hAnsi="Times New Roman" w:cs="Times New Roman"/>
              </w:rPr>
            </w:pPr>
            <w:r w:rsidRPr="005C5FFA">
              <w:rPr>
                <w:rStyle w:val="45"/>
                <w:rFonts w:eastAsia="Arial Unicode MS"/>
              </w:rPr>
              <w:t>Компьютерные</w:t>
            </w:r>
            <w:r w:rsidRPr="005C5FFA">
              <w:rPr>
                <w:rStyle w:val="47"/>
                <w:rFonts w:eastAsia="Arial Unicode MS"/>
              </w:rPr>
              <w:t xml:space="preserve"> </w:t>
            </w:r>
            <w:r w:rsidRPr="005C5FFA">
              <w:rPr>
                <w:rStyle w:val="45"/>
                <w:rFonts w:eastAsia="Arial Unicode MS"/>
              </w:rPr>
              <w:t>игры</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Не имеющие отношения к образовательному процессу</w:t>
            </w:r>
            <w:r w:rsidRPr="005C5FFA">
              <w:rPr>
                <w:rStyle w:val="50"/>
                <w:rFonts w:eastAsia="Arial Unicode MS"/>
              </w:rPr>
              <w:t xml:space="preserve"> </w:t>
            </w:r>
            <w:r w:rsidRPr="005C5FFA">
              <w:rPr>
                <w:rStyle w:val="45"/>
                <w:rFonts w:eastAsia="Arial Unicode MS"/>
              </w:rPr>
              <w:t xml:space="preserve">компьютерные онлайновые и </w:t>
            </w:r>
            <w:proofErr w:type="spellStart"/>
            <w:r w:rsidRPr="005C5FFA">
              <w:rPr>
                <w:rStyle w:val="45"/>
                <w:rFonts w:eastAsia="Arial Unicode MS"/>
              </w:rPr>
              <w:t>оффлайновые</w:t>
            </w:r>
            <w:proofErr w:type="spellEnd"/>
            <w:r w:rsidRPr="005C5FFA">
              <w:rPr>
                <w:rStyle w:val="45"/>
                <w:rFonts w:eastAsia="Arial Unicode MS"/>
              </w:rPr>
              <w:t xml:space="preserve"> игры, советы</w:t>
            </w:r>
            <w:r w:rsidRPr="005C5FFA">
              <w:rPr>
                <w:rStyle w:val="50"/>
                <w:rFonts w:eastAsia="Arial Unicode MS"/>
              </w:rPr>
              <w:t xml:space="preserve"> </w:t>
            </w:r>
            <w:r w:rsidRPr="005C5FFA">
              <w:rPr>
                <w:rStyle w:val="45"/>
                <w:rFonts w:eastAsia="Arial Unicode MS"/>
              </w:rPr>
              <w:t>для игроков и ключи для прохождения игр, игровые форумы</w:t>
            </w:r>
            <w:r w:rsidRPr="005C5FFA">
              <w:rPr>
                <w:rStyle w:val="50"/>
                <w:rFonts w:eastAsia="Arial Unicode MS"/>
              </w:rPr>
              <w:t xml:space="preserve"> </w:t>
            </w:r>
            <w:r w:rsidRPr="005C5FFA">
              <w:rPr>
                <w:rStyle w:val="45"/>
                <w:rFonts w:eastAsia="Arial Unicode MS"/>
              </w:rPr>
              <w:t>и чаты</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4</w:t>
            </w:r>
          </w:p>
        </w:tc>
        <w:tc>
          <w:tcPr>
            <w:tcW w:w="2552" w:type="dxa"/>
          </w:tcPr>
          <w:p w:rsidR="00D71370" w:rsidRPr="005C5FFA" w:rsidRDefault="00D71370" w:rsidP="00AF54B9">
            <w:pPr>
              <w:pStyle w:val="a9"/>
              <w:rPr>
                <w:rFonts w:ascii="Times New Roman" w:hAnsi="Times New Roman" w:cs="Times New Roman"/>
              </w:rPr>
            </w:pPr>
            <w:r w:rsidRPr="005C5FFA">
              <w:rPr>
                <w:rStyle w:val="45"/>
                <w:rFonts w:eastAsia="Arial Unicode MS"/>
              </w:rPr>
              <w:t>Корпоративные</w:t>
            </w:r>
            <w:r w:rsidRPr="005C5FFA">
              <w:rPr>
                <w:rStyle w:val="47"/>
                <w:rFonts w:eastAsia="Arial Unicode MS"/>
              </w:rPr>
              <w:t xml:space="preserve"> </w:t>
            </w:r>
            <w:r w:rsidRPr="005C5FFA">
              <w:rPr>
                <w:rStyle w:val="45"/>
                <w:rFonts w:eastAsia="Arial Unicode MS"/>
              </w:rPr>
              <w:t>сайты, интерне</w:t>
            </w:r>
            <w:proofErr w:type="gramStart"/>
            <w:r w:rsidRPr="005C5FFA">
              <w:rPr>
                <w:rStyle w:val="45"/>
                <w:rFonts w:eastAsia="Arial Unicode MS"/>
              </w:rPr>
              <w:t>т-</w:t>
            </w:r>
            <w:proofErr w:type="gramEnd"/>
            <w:r w:rsidRPr="005C5FFA">
              <w:rPr>
                <w:rStyle w:val="47"/>
                <w:rFonts w:eastAsia="Arial Unicode MS"/>
              </w:rPr>
              <w:t xml:space="preserve"> </w:t>
            </w:r>
            <w:r w:rsidRPr="005C5FFA">
              <w:rPr>
                <w:rStyle w:val="45"/>
                <w:rFonts w:eastAsia="Arial Unicode MS"/>
              </w:rPr>
              <w:t>представительства</w:t>
            </w:r>
            <w:r w:rsidRPr="005C5FFA">
              <w:rPr>
                <w:rStyle w:val="5"/>
                <w:rFonts w:eastAsia="Arial Unicode MS"/>
              </w:rPr>
              <w:t xml:space="preserve"> </w:t>
            </w:r>
            <w:r w:rsidRPr="005C5FFA">
              <w:rPr>
                <w:rStyle w:val="51"/>
                <w:rFonts w:eastAsia="Arial Unicode MS"/>
              </w:rPr>
              <w:t>негосударственных учреждений</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Содержащие информацию, не имеющую отношения к образовательному процессу, сайты коммерческих фирм, компаний, предприятий, организаций</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5</w:t>
            </w:r>
          </w:p>
        </w:tc>
        <w:tc>
          <w:tcPr>
            <w:tcW w:w="2552" w:type="dxa"/>
          </w:tcPr>
          <w:p w:rsidR="00D71370" w:rsidRPr="005C5FFA" w:rsidRDefault="00D71370" w:rsidP="00D71370">
            <w:pPr>
              <w:pStyle w:val="a9"/>
              <w:rPr>
                <w:rFonts w:ascii="Times New Roman" w:hAnsi="Times New Roman" w:cs="Times New Roman"/>
              </w:rPr>
            </w:pPr>
            <w:r w:rsidRPr="005C5FFA">
              <w:rPr>
                <w:rStyle w:val="51"/>
                <w:rFonts w:eastAsia="Arial Unicode MS"/>
              </w:rPr>
              <w:t>Личная и</w:t>
            </w:r>
          </w:p>
          <w:p w:rsidR="00D71370" w:rsidRPr="005C5FFA" w:rsidRDefault="00D71370" w:rsidP="00D71370">
            <w:pPr>
              <w:pStyle w:val="a9"/>
              <w:rPr>
                <w:rFonts w:ascii="Times New Roman" w:hAnsi="Times New Roman" w:cs="Times New Roman"/>
              </w:rPr>
            </w:pPr>
            <w:proofErr w:type="spellStart"/>
            <w:r w:rsidRPr="005C5FFA">
              <w:rPr>
                <w:rStyle w:val="51"/>
                <w:rFonts w:eastAsia="Arial Unicode MS"/>
              </w:rPr>
              <w:t>немодерируемая</w:t>
            </w:r>
            <w:proofErr w:type="spellEnd"/>
          </w:p>
          <w:p w:rsidR="00D71370" w:rsidRPr="005C5FFA" w:rsidRDefault="00D71370" w:rsidP="00D71370">
            <w:pPr>
              <w:pStyle w:val="a9"/>
              <w:rPr>
                <w:rFonts w:ascii="Times New Roman" w:hAnsi="Times New Roman" w:cs="Times New Roman"/>
              </w:rPr>
            </w:pPr>
            <w:r w:rsidRPr="005C5FFA">
              <w:rPr>
                <w:rStyle w:val="51"/>
                <w:rFonts w:eastAsia="Arial Unicode MS"/>
              </w:rPr>
              <w:lastRenderedPageBreak/>
              <w:t>информация</w:t>
            </w:r>
          </w:p>
        </w:tc>
        <w:tc>
          <w:tcPr>
            <w:tcW w:w="7087" w:type="dxa"/>
          </w:tcPr>
          <w:p w:rsidR="00D71370" w:rsidRPr="005C5FFA" w:rsidRDefault="00D71370" w:rsidP="00D71370">
            <w:pPr>
              <w:pStyle w:val="a9"/>
              <w:rPr>
                <w:rFonts w:ascii="Times New Roman" w:hAnsi="Times New Roman" w:cs="Times New Roman"/>
              </w:rPr>
            </w:pPr>
            <w:proofErr w:type="spellStart"/>
            <w:proofErr w:type="gramStart"/>
            <w:r w:rsidRPr="005C5FFA">
              <w:rPr>
                <w:rStyle w:val="51"/>
                <w:rFonts w:eastAsia="Arial Unicode MS"/>
              </w:rPr>
              <w:lastRenderedPageBreak/>
              <w:t>Немодерируемые</w:t>
            </w:r>
            <w:proofErr w:type="spellEnd"/>
            <w:r w:rsidRPr="005C5FFA">
              <w:rPr>
                <w:rStyle w:val="51"/>
                <w:rFonts w:eastAsia="Arial Unicode MS"/>
              </w:rPr>
              <w:t xml:space="preserve"> форумы, доски объявлений и конференции, гостевые книги, базы данных, содержащие личную информацию </w:t>
            </w:r>
            <w:r w:rsidRPr="005C5FFA">
              <w:rPr>
                <w:rStyle w:val="51"/>
                <w:rFonts w:eastAsia="Arial Unicode MS"/>
              </w:rPr>
              <w:lastRenderedPageBreak/>
              <w:t xml:space="preserve">(адреса, телефоны и т. п.), личные странички, дневники, </w:t>
            </w:r>
            <w:proofErr w:type="spellStart"/>
            <w:r w:rsidRPr="005C5FFA">
              <w:rPr>
                <w:rStyle w:val="51"/>
                <w:rFonts w:eastAsia="Arial Unicode MS"/>
              </w:rPr>
              <w:t>блоги</w:t>
            </w:r>
            <w:proofErr w:type="spellEnd"/>
            <w:proofErr w:type="gramEnd"/>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lastRenderedPageBreak/>
              <w:t>6</w:t>
            </w:r>
          </w:p>
        </w:tc>
        <w:tc>
          <w:tcPr>
            <w:tcW w:w="2552" w:type="dxa"/>
          </w:tcPr>
          <w:p w:rsidR="00D71370" w:rsidRPr="005C5FFA" w:rsidRDefault="00D71370" w:rsidP="00D71370">
            <w:pPr>
              <w:pStyle w:val="a9"/>
              <w:rPr>
                <w:rFonts w:ascii="Times New Roman" w:hAnsi="Times New Roman" w:cs="Times New Roman"/>
              </w:rPr>
            </w:pPr>
            <w:r w:rsidRPr="005C5FFA">
              <w:rPr>
                <w:rStyle w:val="51"/>
                <w:rFonts w:eastAsia="Arial Unicode MS"/>
              </w:rPr>
              <w:t>Отправка SMS с</w:t>
            </w:r>
            <w:r w:rsidRPr="005C5FFA">
              <w:rPr>
                <w:rStyle w:val="53"/>
                <w:rFonts w:eastAsia="Arial Unicode MS"/>
              </w:rPr>
              <w:t xml:space="preserve"> </w:t>
            </w:r>
            <w:r w:rsidRPr="005C5FFA">
              <w:rPr>
                <w:rStyle w:val="51"/>
                <w:rFonts w:eastAsia="Arial Unicode MS"/>
              </w:rPr>
              <w:t>использованием</w:t>
            </w:r>
            <w:r w:rsidRPr="005C5FFA">
              <w:rPr>
                <w:rStyle w:val="53"/>
                <w:rFonts w:eastAsia="Arial Unicode MS"/>
              </w:rPr>
              <w:t xml:space="preserve"> </w:t>
            </w:r>
            <w:r w:rsidRPr="005C5FFA">
              <w:rPr>
                <w:rStyle w:val="51"/>
                <w:rFonts w:eastAsia="Arial Unicode MS"/>
              </w:rPr>
              <w:t>интерне</w:t>
            </w:r>
            <w:proofErr w:type="gramStart"/>
            <w:r w:rsidRPr="005C5FFA">
              <w:rPr>
                <w:rStyle w:val="51"/>
                <w:rFonts w:eastAsia="Arial Unicode MS"/>
              </w:rPr>
              <w:t>т-</w:t>
            </w:r>
            <w:proofErr w:type="gramEnd"/>
            <w:r w:rsidRPr="005C5FFA">
              <w:rPr>
                <w:rStyle w:val="53"/>
                <w:rFonts w:eastAsia="Arial Unicode MS"/>
              </w:rPr>
              <w:t xml:space="preserve"> </w:t>
            </w:r>
            <w:r w:rsidRPr="005C5FFA">
              <w:rPr>
                <w:rStyle w:val="51"/>
                <w:rFonts w:eastAsia="Arial Unicode MS"/>
              </w:rPr>
              <w:t>ресурсов</w:t>
            </w:r>
          </w:p>
        </w:tc>
        <w:tc>
          <w:tcPr>
            <w:tcW w:w="7087" w:type="dxa"/>
          </w:tcPr>
          <w:p w:rsidR="00D71370" w:rsidRPr="005C5FFA" w:rsidRDefault="00D71370" w:rsidP="00D71370">
            <w:pPr>
              <w:pStyle w:val="a9"/>
              <w:rPr>
                <w:rFonts w:ascii="Times New Roman" w:hAnsi="Times New Roman" w:cs="Times New Roman"/>
              </w:rPr>
            </w:pPr>
            <w:r w:rsidRPr="005C5FFA">
              <w:rPr>
                <w:rStyle w:val="51"/>
                <w:rFonts w:eastAsia="Arial Unicode MS"/>
              </w:rPr>
              <w:t>Сайты, предлагающие услуги по отправке SMS-сообщений</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7</w:t>
            </w:r>
          </w:p>
        </w:tc>
        <w:tc>
          <w:tcPr>
            <w:tcW w:w="2552" w:type="dxa"/>
          </w:tcPr>
          <w:p w:rsidR="00D71370" w:rsidRPr="005C5FFA" w:rsidRDefault="00D71370" w:rsidP="00D71370">
            <w:pPr>
              <w:pStyle w:val="a9"/>
              <w:rPr>
                <w:rFonts w:ascii="Times New Roman" w:hAnsi="Times New Roman" w:cs="Times New Roman"/>
              </w:rPr>
            </w:pPr>
            <w:proofErr w:type="spellStart"/>
            <w:r w:rsidRPr="005C5FFA">
              <w:rPr>
                <w:rStyle w:val="51"/>
                <w:rFonts w:eastAsia="Arial Unicode MS"/>
              </w:rPr>
              <w:t>Модерируемые</w:t>
            </w:r>
            <w:proofErr w:type="spellEnd"/>
            <w:r w:rsidRPr="005C5FFA">
              <w:rPr>
                <w:rStyle w:val="54"/>
                <w:rFonts w:eastAsia="Arial Unicode MS"/>
              </w:rPr>
              <w:t xml:space="preserve"> </w:t>
            </w:r>
            <w:r w:rsidRPr="005C5FFA">
              <w:rPr>
                <w:rStyle w:val="51"/>
                <w:rFonts w:eastAsia="Arial Unicode MS"/>
              </w:rPr>
              <w:t>доски объявлений</w:t>
            </w:r>
          </w:p>
        </w:tc>
        <w:tc>
          <w:tcPr>
            <w:tcW w:w="7087" w:type="dxa"/>
          </w:tcPr>
          <w:p w:rsidR="00D71370" w:rsidRPr="005C5FFA" w:rsidRDefault="00D71370" w:rsidP="00D71370">
            <w:pPr>
              <w:pStyle w:val="a9"/>
              <w:rPr>
                <w:rFonts w:ascii="Times New Roman" w:hAnsi="Times New Roman" w:cs="Times New Roman"/>
              </w:rPr>
            </w:pPr>
            <w:r w:rsidRPr="005C5FFA">
              <w:rPr>
                <w:rStyle w:val="51"/>
                <w:rFonts w:eastAsia="Arial Unicode MS"/>
              </w:rPr>
              <w:t xml:space="preserve">Содержащие информацию, не имеющую отношения к образовательному процессу, </w:t>
            </w:r>
            <w:proofErr w:type="spellStart"/>
            <w:r w:rsidRPr="005C5FFA">
              <w:rPr>
                <w:rStyle w:val="51"/>
                <w:rFonts w:eastAsia="Arial Unicode MS"/>
              </w:rPr>
              <w:t>модерируемые</w:t>
            </w:r>
            <w:proofErr w:type="spellEnd"/>
            <w:r w:rsidRPr="005C5FFA">
              <w:rPr>
                <w:rStyle w:val="51"/>
                <w:rFonts w:eastAsia="Arial Unicode MS"/>
              </w:rPr>
              <w:t xml:space="preserve"> доски сообщений/объявлений, а также </w:t>
            </w:r>
            <w:proofErr w:type="spellStart"/>
            <w:r w:rsidRPr="005C5FFA">
              <w:rPr>
                <w:rStyle w:val="51"/>
                <w:rFonts w:eastAsia="Arial Unicode MS"/>
              </w:rPr>
              <w:t>модерируемые</w:t>
            </w:r>
            <w:proofErr w:type="spellEnd"/>
            <w:r w:rsidRPr="005C5FFA">
              <w:rPr>
                <w:rStyle w:val="51"/>
                <w:rFonts w:eastAsia="Arial Unicode MS"/>
              </w:rPr>
              <w:t xml:space="preserve"> чаты</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8</w:t>
            </w:r>
          </w:p>
        </w:tc>
        <w:tc>
          <w:tcPr>
            <w:tcW w:w="2552" w:type="dxa"/>
          </w:tcPr>
          <w:p w:rsidR="00D71370" w:rsidRPr="005C5FFA" w:rsidRDefault="00D71370" w:rsidP="00D71370">
            <w:pPr>
              <w:pStyle w:val="a9"/>
              <w:rPr>
                <w:rFonts w:ascii="Times New Roman" w:hAnsi="Times New Roman" w:cs="Times New Roman"/>
              </w:rPr>
            </w:pPr>
            <w:r w:rsidRPr="005C5FFA">
              <w:rPr>
                <w:rStyle w:val="51"/>
                <w:rFonts w:eastAsia="Arial Unicode MS"/>
              </w:rPr>
              <w:t>Нелегальная</w:t>
            </w:r>
            <w:r w:rsidRPr="005C5FFA">
              <w:rPr>
                <w:rStyle w:val="55"/>
                <w:rFonts w:eastAsia="Arial Unicode MS"/>
              </w:rPr>
              <w:t xml:space="preserve"> </w:t>
            </w:r>
            <w:r w:rsidRPr="005C5FFA">
              <w:rPr>
                <w:rStyle w:val="51"/>
                <w:rFonts w:eastAsia="Arial Unicode MS"/>
              </w:rPr>
              <w:t>помощь</w:t>
            </w:r>
          </w:p>
          <w:p w:rsidR="00D71370" w:rsidRPr="005C5FFA" w:rsidRDefault="00D71370" w:rsidP="00D71370">
            <w:pPr>
              <w:pStyle w:val="a9"/>
              <w:rPr>
                <w:rFonts w:ascii="Times New Roman" w:hAnsi="Times New Roman" w:cs="Times New Roman"/>
              </w:rPr>
            </w:pPr>
            <w:r w:rsidRPr="005C5FFA">
              <w:rPr>
                <w:rStyle w:val="51"/>
                <w:rFonts w:eastAsia="Arial Unicode MS"/>
              </w:rPr>
              <w:t>школьникам и</w:t>
            </w:r>
            <w:r w:rsidRPr="005C5FFA">
              <w:rPr>
                <w:rStyle w:val="55"/>
                <w:rFonts w:eastAsia="Arial Unicode MS"/>
              </w:rPr>
              <w:t xml:space="preserve"> </w:t>
            </w:r>
            <w:r w:rsidRPr="005C5FFA">
              <w:rPr>
                <w:rStyle w:val="51"/>
                <w:rFonts w:eastAsia="Arial Unicode MS"/>
              </w:rPr>
              <w:t>студентам</w:t>
            </w:r>
          </w:p>
        </w:tc>
        <w:tc>
          <w:tcPr>
            <w:tcW w:w="7087" w:type="dxa"/>
          </w:tcPr>
          <w:p w:rsidR="00D71370" w:rsidRPr="005C5FFA" w:rsidRDefault="00D71370" w:rsidP="00D71370">
            <w:pPr>
              <w:pStyle w:val="a9"/>
              <w:rPr>
                <w:rStyle w:val="51"/>
                <w:rFonts w:eastAsia="Arial Unicode MS"/>
              </w:rPr>
            </w:pPr>
            <w:r w:rsidRPr="005C5FFA">
              <w:rPr>
                <w:rStyle w:val="51"/>
                <w:rFonts w:eastAsia="Arial Unicode MS"/>
              </w:rPr>
              <w:t>Банки готовых рефератов, эссе, дипломных работ и пр.</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9</w:t>
            </w:r>
          </w:p>
        </w:tc>
        <w:tc>
          <w:tcPr>
            <w:tcW w:w="2552" w:type="dxa"/>
          </w:tcPr>
          <w:p w:rsidR="00D71370" w:rsidRPr="005C5FFA" w:rsidRDefault="00D71370" w:rsidP="00D71370">
            <w:pPr>
              <w:pStyle w:val="a9"/>
              <w:rPr>
                <w:rFonts w:ascii="Times New Roman" w:hAnsi="Times New Roman" w:cs="Times New Roman"/>
              </w:rPr>
            </w:pPr>
            <w:proofErr w:type="spellStart"/>
            <w:r w:rsidRPr="005C5FFA">
              <w:rPr>
                <w:rStyle w:val="51"/>
                <w:rFonts w:eastAsia="Arial Unicode MS"/>
              </w:rPr>
              <w:t>Онлайн-казино</w:t>
            </w:r>
            <w:proofErr w:type="spellEnd"/>
            <w:r w:rsidRPr="005C5FFA">
              <w:rPr>
                <w:rStyle w:val="51"/>
                <w:rFonts w:eastAsia="Arial Unicode MS"/>
              </w:rPr>
              <w:t xml:space="preserve"> и</w:t>
            </w:r>
            <w:r w:rsidRPr="005C5FFA">
              <w:rPr>
                <w:rStyle w:val="54"/>
                <w:rFonts w:eastAsia="Arial Unicode MS"/>
              </w:rPr>
              <w:t xml:space="preserve"> </w:t>
            </w:r>
            <w:r w:rsidRPr="005C5FFA">
              <w:rPr>
                <w:rStyle w:val="51"/>
                <w:rFonts w:eastAsia="Arial Unicode MS"/>
              </w:rPr>
              <w:t>тотализаторы</w:t>
            </w:r>
          </w:p>
        </w:tc>
        <w:tc>
          <w:tcPr>
            <w:tcW w:w="7087" w:type="dxa"/>
          </w:tcPr>
          <w:p w:rsidR="00D71370" w:rsidRPr="005C5FFA" w:rsidRDefault="00D71370" w:rsidP="00D71370">
            <w:pPr>
              <w:pStyle w:val="a9"/>
              <w:rPr>
                <w:rStyle w:val="51"/>
                <w:rFonts w:eastAsia="Arial Unicode MS"/>
              </w:rPr>
            </w:pPr>
            <w:r w:rsidRPr="005C5FFA">
              <w:rPr>
                <w:rStyle w:val="51"/>
                <w:rFonts w:eastAsia="Arial Unicode MS"/>
              </w:rPr>
              <w:t>Электронные казино, тотализаторы, игры на деньги,</w:t>
            </w:r>
            <w:r w:rsidRPr="005C5FFA">
              <w:rPr>
                <w:rStyle w:val="56"/>
                <w:rFonts w:eastAsia="Arial Unicode MS"/>
              </w:rPr>
              <w:t xml:space="preserve"> </w:t>
            </w:r>
            <w:r w:rsidRPr="005C5FFA">
              <w:rPr>
                <w:rStyle w:val="51"/>
                <w:rFonts w:eastAsia="Arial Unicode MS"/>
              </w:rPr>
              <w:t>конкурсы и пр.</w:t>
            </w:r>
          </w:p>
        </w:tc>
      </w:tr>
    </w:tbl>
    <w:p w:rsidR="00D71370" w:rsidRPr="005C5FFA" w:rsidRDefault="00D71370" w:rsidP="00D71370">
      <w:pPr>
        <w:pStyle w:val="a9"/>
        <w:rPr>
          <w:rFonts w:ascii="Times New Roman" w:hAnsi="Times New Roman" w:cs="Times New Roman"/>
        </w:rPr>
      </w:pPr>
    </w:p>
    <w:sectPr w:rsidR="00D71370" w:rsidRPr="005C5FFA" w:rsidSect="001C4E3F">
      <w:pgSz w:w="11906" w:h="16838"/>
      <w:pgMar w:top="851" w:right="707"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70E" w:rsidRDefault="00D6270E" w:rsidP="00D71370">
      <w:r>
        <w:separator/>
      </w:r>
    </w:p>
  </w:endnote>
  <w:endnote w:type="continuationSeparator" w:id="0">
    <w:p w:rsidR="00D6270E" w:rsidRDefault="00D6270E" w:rsidP="00D71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70E" w:rsidRDefault="00D6270E" w:rsidP="00D71370">
      <w:r>
        <w:separator/>
      </w:r>
    </w:p>
  </w:footnote>
  <w:footnote w:type="continuationSeparator" w:id="0">
    <w:p w:rsidR="00D6270E" w:rsidRDefault="00D6270E" w:rsidP="00D713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BFA"/>
    <w:multiLevelType w:val="multilevel"/>
    <w:tmpl w:val="93F46AD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77F9C"/>
    <w:multiLevelType w:val="multilevel"/>
    <w:tmpl w:val="C41280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3469B2"/>
    <w:multiLevelType w:val="hybridMultilevel"/>
    <w:tmpl w:val="5A7EE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D90C5F"/>
    <w:multiLevelType w:val="multilevel"/>
    <w:tmpl w:val="9CE475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ED2DF7"/>
    <w:multiLevelType w:val="multilevel"/>
    <w:tmpl w:val="0FD23F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9644C58"/>
    <w:multiLevelType w:val="multilevel"/>
    <w:tmpl w:val="2F345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835673"/>
    <w:multiLevelType w:val="multilevel"/>
    <w:tmpl w:val="71183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CA2EFB"/>
    <w:multiLevelType w:val="multilevel"/>
    <w:tmpl w:val="FABCA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316F74"/>
    <w:multiLevelType w:val="multilevel"/>
    <w:tmpl w:val="26BE95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7"/>
  </w:num>
  <w:num w:numId="4">
    <w:abstractNumId w:val="0"/>
  </w:num>
  <w:num w:numId="5">
    <w:abstractNumId w:val="6"/>
  </w:num>
  <w:num w:numId="6">
    <w:abstractNumId w:val="5"/>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1370"/>
    <w:rsid w:val="00021342"/>
    <w:rsid w:val="000D32D8"/>
    <w:rsid w:val="00174E69"/>
    <w:rsid w:val="00174F18"/>
    <w:rsid w:val="001B412D"/>
    <w:rsid w:val="001C4E3F"/>
    <w:rsid w:val="00210FE5"/>
    <w:rsid w:val="00285044"/>
    <w:rsid w:val="002A4FAE"/>
    <w:rsid w:val="00303A1E"/>
    <w:rsid w:val="00343687"/>
    <w:rsid w:val="00365342"/>
    <w:rsid w:val="00365417"/>
    <w:rsid w:val="00370AAE"/>
    <w:rsid w:val="003F20A8"/>
    <w:rsid w:val="004B2C66"/>
    <w:rsid w:val="00511F59"/>
    <w:rsid w:val="00520556"/>
    <w:rsid w:val="005C5FFA"/>
    <w:rsid w:val="006025EA"/>
    <w:rsid w:val="006A3029"/>
    <w:rsid w:val="0082629F"/>
    <w:rsid w:val="008608CD"/>
    <w:rsid w:val="00915125"/>
    <w:rsid w:val="00940239"/>
    <w:rsid w:val="009B7A8A"/>
    <w:rsid w:val="009F5F02"/>
    <w:rsid w:val="00A17C2B"/>
    <w:rsid w:val="00A26BED"/>
    <w:rsid w:val="00AE007A"/>
    <w:rsid w:val="00AF54B9"/>
    <w:rsid w:val="00BC2EE0"/>
    <w:rsid w:val="00BC58A7"/>
    <w:rsid w:val="00BF48CD"/>
    <w:rsid w:val="00C25263"/>
    <w:rsid w:val="00C8603D"/>
    <w:rsid w:val="00D2270A"/>
    <w:rsid w:val="00D6270E"/>
    <w:rsid w:val="00D71370"/>
    <w:rsid w:val="00E43C57"/>
    <w:rsid w:val="00F731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137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1370"/>
    <w:rPr>
      <w:color w:val="0066CC"/>
      <w:u w:val="single"/>
    </w:rPr>
  </w:style>
  <w:style w:type="character" w:customStyle="1" w:styleId="2">
    <w:name w:val="Основной текст (2)_"/>
    <w:basedOn w:val="a0"/>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a4">
    <w:name w:val="Основной текст_"/>
    <w:basedOn w:val="a0"/>
    <w:link w:val="62"/>
    <w:rsid w:val="00D71370"/>
    <w:rPr>
      <w:rFonts w:ascii="Times New Roman" w:eastAsia="Times New Roman" w:hAnsi="Times New Roman" w:cs="Times New Roman"/>
      <w:shd w:val="clear" w:color="auto" w:fill="FFFFFF"/>
    </w:rPr>
  </w:style>
  <w:style w:type="character" w:customStyle="1" w:styleId="a5">
    <w:name w:val="Колонтитул_"/>
    <w:basedOn w:val="a0"/>
    <w:link w:val="a6"/>
    <w:rsid w:val="00D71370"/>
    <w:rPr>
      <w:rFonts w:ascii="Times New Roman" w:eastAsia="Times New Roman" w:hAnsi="Times New Roman" w:cs="Times New Roman"/>
      <w:sz w:val="20"/>
      <w:szCs w:val="20"/>
      <w:shd w:val="clear" w:color="auto" w:fill="FFFFFF"/>
    </w:rPr>
  </w:style>
  <w:style w:type="character" w:customStyle="1" w:styleId="85pt">
    <w:name w:val="Колонтитул + 8;5 pt"/>
    <w:basedOn w:val="a5"/>
    <w:rsid w:val="00D71370"/>
    <w:rPr>
      <w:spacing w:val="0"/>
      <w:sz w:val="17"/>
      <w:szCs w:val="17"/>
    </w:rPr>
  </w:style>
  <w:style w:type="character" w:customStyle="1" w:styleId="3">
    <w:name w:val="Основной текст3"/>
    <w:basedOn w:val="a4"/>
    <w:rsid w:val="00D71370"/>
  </w:style>
  <w:style w:type="character" w:customStyle="1" w:styleId="20">
    <w:name w:val="Заголовок №2_"/>
    <w:basedOn w:val="a0"/>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21">
    <w:name w:val="Заголовок №2"/>
    <w:basedOn w:val="20"/>
    <w:rsid w:val="00D71370"/>
  </w:style>
  <w:style w:type="character" w:customStyle="1" w:styleId="5">
    <w:name w:val="Основной текст5"/>
    <w:basedOn w:val="a4"/>
    <w:rsid w:val="00D71370"/>
  </w:style>
  <w:style w:type="character" w:customStyle="1" w:styleId="7">
    <w:name w:val="Основной текст7"/>
    <w:basedOn w:val="a4"/>
    <w:rsid w:val="00D71370"/>
  </w:style>
  <w:style w:type="character" w:customStyle="1" w:styleId="8">
    <w:name w:val="Основной текст8"/>
    <w:basedOn w:val="a4"/>
    <w:rsid w:val="00D71370"/>
  </w:style>
  <w:style w:type="character" w:customStyle="1" w:styleId="9">
    <w:name w:val="Основной текст9"/>
    <w:basedOn w:val="a4"/>
    <w:rsid w:val="00D71370"/>
  </w:style>
  <w:style w:type="character" w:customStyle="1" w:styleId="11">
    <w:name w:val="Основной текст11"/>
    <w:basedOn w:val="a4"/>
    <w:rsid w:val="00D71370"/>
  </w:style>
  <w:style w:type="character" w:customStyle="1" w:styleId="12">
    <w:name w:val="Основной текст12"/>
    <w:basedOn w:val="a4"/>
    <w:rsid w:val="00D71370"/>
  </w:style>
  <w:style w:type="character" w:customStyle="1" w:styleId="13">
    <w:name w:val="Основной текст13"/>
    <w:basedOn w:val="a4"/>
    <w:rsid w:val="00D71370"/>
    <w:rPr>
      <w:u w:val="single"/>
      <w:lang w:val="en-US"/>
    </w:rPr>
  </w:style>
  <w:style w:type="character" w:customStyle="1" w:styleId="14">
    <w:name w:val="Основной текст14"/>
    <w:basedOn w:val="a4"/>
    <w:rsid w:val="00D71370"/>
    <w:rPr>
      <w:u w:val="single"/>
    </w:rPr>
  </w:style>
  <w:style w:type="character" w:customStyle="1" w:styleId="15">
    <w:name w:val="Основной текст15"/>
    <w:basedOn w:val="a4"/>
    <w:rsid w:val="00D71370"/>
  </w:style>
  <w:style w:type="character" w:customStyle="1" w:styleId="17">
    <w:name w:val="Основной текст17"/>
    <w:basedOn w:val="a4"/>
    <w:rsid w:val="00D71370"/>
  </w:style>
  <w:style w:type="character" w:customStyle="1" w:styleId="18">
    <w:name w:val="Основной текст18"/>
    <w:basedOn w:val="a4"/>
    <w:rsid w:val="00D71370"/>
  </w:style>
  <w:style w:type="character" w:customStyle="1" w:styleId="19">
    <w:name w:val="Основной текст19"/>
    <w:basedOn w:val="a4"/>
    <w:rsid w:val="00D71370"/>
  </w:style>
  <w:style w:type="character" w:customStyle="1" w:styleId="200">
    <w:name w:val="Основной текст20"/>
    <w:basedOn w:val="a4"/>
    <w:rsid w:val="00D71370"/>
  </w:style>
  <w:style w:type="character" w:customStyle="1" w:styleId="a7">
    <w:name w:val="Основной текст + Полужирный"/>
    <w:basedOn w:val="a4"/>
    <w:rsid w:val="00D71370"/>
    <w:rPr>
      <w:b/>
      <w:bCs/>
    </w:rPr>
  </w:style>
  <w:style w:type="character" w:customStyle="1" w:styleId="210">
    <w:name w:val="Основной текст21"/>
    <w:basedOn w:val="a4"/>
    <w:rsid w:val="00D71370"/>
  </w:style>
  <w:style w:type="character" w:customStyle="1" w:styleId="22">
    <w:name w:val="Основной текст22"/>
    <w:basedOn w:val="a4"/>
    <w:rsid w:val="00D71370"/>
  </w:style>
  <w:style w:type="character" w:customStyle="1" w:styleId="23">
    <w:name w:val="Основной текст23"/>
    <w:basedOn w:val="a4"/>
    <w:rsid w:val="00D71370"/>
  </w:style>
  <w:style w:type="character" w:customStyle="1" w:styleId="24">
    <w:name w:val="Основной текст24"/>
    <w:basedOn w:val="a4"/>
    <w:rsid w:val="00D71370"/>
  </w:style>
  <w:style w:type="character" w:customStyle="1" w:styleId="25">
    <w:name w:val="Основной текст25"/>
    <w:basedOn w:val="a4"/>
    <w:rsid w:val="00D71370"/>
  </w:style>
  <w:style w:type="character" w:customStyle="1" w:styleId="26">
    <w:name w:val="Основной текст26"/>
    <w:basedOn w:val="a4"/>
    <w:rsid w:val="00D71370"/>
  </w:style>
  <w:style w:type="character" w:customStyle="1" w:styleId="27">
    <w:name w:val="Основной текст27"/>
    <w:basedOn w:val="a4"/>
    <w:rsid w:val="00D71370"/>
  </w:style>
  <w:style w:type="character" w:customStyle="1" w:styleId="28">
    <w:name w:val="Основной текст28"/>
    <w:basedOn w:val="a4"/>
    <w:rsid w:val="00D71370"/>
  </w:style>
  <w:style w:type="character" w:customStyle="1" w:styleId="29">
    <w:name w:val="Основной текст29"/>
    <w:basedOn w:val="a4"/>
    <w:rsid w:val="00D71370"/>
  </w:style>
  <w:style w:type="character" w:customStyle="1" w:styleId="2a">
    <w:name w:val="Основной текст (2)"/>
    <w:basedOn w:val="2"/>
    <w:rsid w:val="00D71370"/>
  </w:style>
  <w:style w:type="character" w:customStyle="1" w:styleId="2b">
    <w:name w:val="Основной текст (2) + Не полужирный"/>
    <w:basedOn w:val="2"/>
    <w:rsid w:val="00D71370"/>
    <w:rPr>
      <w:b/>
      <w:bCs/>
    </w:rPr>
  </w:style>
  <w:style w:type="character" w:customStyle="1" w:styleId="30">
    <w:name w:val="Основной текст30"/>
    <w:basedOn w:val="a4"/>
    <w:rsid w:val="00D71370"/>
  </w:style>
  <w:style w:type="character" w:customStyle="1" w:styleId="31">
    <w:name w:val="Основной текст31"/>
    <w:basedOn w:val="a4"/>
    <w:rsid w:val="00D71370"/>
  </w:style>
  <w:style w:type="character" w:customStyle="1" w:styleId="32">
    <w:name w:val="Основной текст32"/>
    <w:basedOn w:val="a4"/>
    <w:rsid w:val="00D71370"/>
  </w:style>
  <w:style w:type="character" w:customStyle="1" w:styleId="33">
    <w:name w:val="Основной текст33"/>
    <w:basedOn w:val="a4"/>
    <w:rsid w:val="00D71370"/>
  </w:style>
  <w:style w:type="character" w:customStyle="1" w:styleId="34">
    <w:name w:val="Основной текст34"/>
    <w:basedOn w:val="a4"/>
    <w:rsid w:val="00D71370"/>
  </w:style>
  <w:style w:type="character" w:customStyle="1" w:styleId="35">
    <w:name w:val="Основной текст35"/>
    <w:basedOn w:val="a4"/>
    <w:rsid w:val="00D71370"/>
  </w:style>
  <w:style w:type="character" w:customStyle="1" w:styleId="36">
    <w:name w:val="Основной текст36"/>
    <w:basedOn w:val="a4"/>
    <w:rsid w:val="00D71370"/>
  </w:style>
  <w:style w:type="character" w:customStyle="1" w:styleId="37">
    <w:name w:val="Основной текст37"/>
    <w:basedOn w:val="a4"/>
    <w:rsid w:val="00D71370"/>
  </w:style>
  <w:style w:type="character" w:customStyle="1" w:styleId="38">
    <w:name w:val="Основной текст38"/>
    <w:basedOn w:val="a4"/>
    <w:rsid w:val="00D71370"/>
  </w:style>
  <w:style w:type="character" w:customStyle="1" w:styleId="39">
    <w:name w:val="Основной текст39"/>
    <w:basedOn w:val="a4"/>
    <w:rsid w:val="00D71370"/>
  </w:style>
  <w:style w:type="character" w:customStyle="1" w:styleId="40">
    <w:name w:val="Основной текст40"/>
    <w:basedOn w:val="a4"/>
    <w:rsid w:val="00D71370"/>
  </w:style>
  <w:style w:type="character" w:customStyle="1" w:styleId="41">
    <w:name w:val="Основной текст41"/>
    <w:basedOn w:val="a4"/>
    <w:rsid w:val="00D71370"/>
  </w:style>
  <w:style w:type="character" w:customStyle="1" w:styleId="43">
    <w:name w:val="Основной текст43"/>
    <w:basedOn w:val="a4"/>
    <w:rsid w:val="00D71370"/>
  </w:style>
  <w:style w:type="character" w:customStyle="1" w:styleId="44">
    <w:name w:val="Основной текст44"/>
    <w:basedOn w:val="a4"/>
    <w:rsid w:val="00D71370"/>
  </w:style>
  <w:style w:type="character" w:customStyle="1" w:styleId="45">
    <w:name w:val="Основной текст45"/>
    <w:basedOn w:val="a4"/>
    <w:rsid w:val="00D71370"/>
  </w:style>
  <w:style w:type="character" w:customStyle="1" w:styleId="46">
    <w:name w:val="Основной текст46"/>
    <w:basedOn w:val="a4"/>
    <w:rsid w:val="00D71370"/>
  </w:style>
  <w:style w:type="character" w:customStyle="1" w:styleId="47">
    <w:name w:val="Основной текст47"/>
    <w:basedOn w:val="a4"/>
    <w:rsid w:val="00D71370"/>
  </w:style>
  <w:style w:type="character" w:customStyle="1" w:styleId="48">
    <w:name w:val="Основной текст48"/>
    <w:basedOn w:val="a4"/>
    <w:rsid w:val="00D71370"/>
  </w:style>
  <w:style w:type="character" w:customStyle="1" w:styleId="49">
    <w:name w:val="Основной текст49"/>
    <w:basedOn w:val="a4"/>
    <w:rsid w:val="00D71370"/>
  </w:style>
  <w:style w:type="character" w:customStyle="1" w:styleId="50">
    <w:name w:val="Основной текст50"/>
    <w:basedOn w:val="a4"/>
    <w:rsid w:val="00D71370"/>
  </w:style>
  <w:style w:type="character" w:customStyle="1" w:styleId="51">
    <w:name w:val="Основной текст51"/>
    <w:basedOn w:val="a4"/>
    <w:rsid w:val="00D71370"/>
  </w:style>
  <w:style w:type="character" w:customStyle="1" w:styleId="52">
    <w:name w:val="Основной текст52"/>
    <w:basedOn w:val="a4"/>
    <w:rsid w:val="00D71370"/>
  </w:style>
  <w:style w:type="character" w:customStyle="1" w:styleId="53">
    <w:name w:val="Основной текст53"/>
    <w:basedOn w:val="a4"/>
    <w:rsid w:val="00D71370"/>
  </w:style>
  <w:style w:type="character" w:customStyle="1" w:styleId="54">
    <w:name w:val="Основной текст54"/>
    <w:basedOn w:val="a4"/>
    <w:rsid w:val="00D71370"/>
  </w:style>
  <w:style w:type="character" w:customStyle="1" w:styleId="55">
    <w:name w:val="Основной текст55"/>
    <w:basedOn w:val="a4"/>
    <w:rsid w:val="00D71370"/>
  </w:style>
  <w:style w:type="character" w:customStyle="1" w:styleId="56">
    <w:name w:val="Основной текст56"/>
    <w:basedOn w:val="a4"/>
    <w:rsid w:val="00D71370"/>
  </w:style>
  <w:style w:type="paragraph" w:customStyle="1" w:styleId="62">
    <w:name w:val="Основной текст62"/>
    <w:basedOn w:val="a"/>
    <w:link w:val="a4"/>
    <w:rsid w:val="00D71370"/>
    <w:pPr>
      <w:shd w:val="clear" w:color="auto" w:fill="FFFFFF"/>
      <w:spacing w:before="480" w:after="60" w:line="0" w:lineRule="atLeast"/>
      <w:ind w:hanging="380"/>
    </w:pPr>
    <w:rPr>
      <w:rFonts w:ascii="Times New Roman" w:eastAsia="Times New Roman" w:hAnsi="Times New Roman" w:cs="Times New Roman"/>
      <w:color w:val="auto"/>
      <w:sz w:val="22"/>
      <w:szCs w:val="22"/>
      <w:lang w:eastAsia="en-US"/>
    </w:rPr>
  </w:style>
  <w:style w:type="paragraph" w:customStyle="1" w:styleId="a6">
    <w:name w:val="Колонтитул"/>
    <w:basedOn w:val="a"/>
    <w:link w:val="a5"/>
    <w:rsid w:val="00D71370"/>
    <w:pPr>
      <w:shd w:val="clear" w:color="auto" w:fill="FFFFFF"/>
    </w:pPr>
    <w:rPr>
      <w:rFonts w:ascii="Times New Roman" w:eastAsia="Times New Roman" w:hAnsi="Times New Roman" w:cs="Times New Roman"/>
      <w:color w:val="auto"/>
      <w:sz w:val="20"/>
      <w:szCs w:val="20"/>
      <w:lang w:eastAsia="en-US"/>
    </w:rPr>
  </w:style>
  <w:style w:type="table" w:styleId="a8">
    <w:name w:val="Table Grid"/>
    <w:basedOn w:val="a1"/>
    <w:uiPriority w:val="59"/>
    <w:rsid w:val="00D713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uiPriority w:val="1"/>
    <w:qFormat/>
    <w:rsid w:val="00D71370"/>
    <w:pPr>
      <w:spacing w:after="0" w:line="240" w:lineRule="auto"/>
    </w:pPr>
    <w:rPr>
      <w:rFonts w:ascii="Arial Unicode MS" w:eastAsia="Arial Unicode MS" w:hAnsi="Arial Unicode MS" w:cs="Arial Unicode MS"/>
      <w:color w:val="000000"/>
      <w:sz w:val="24"/>
      <w:szCs w:val="24"/>
      <w:lang w:eastAsia="ru-RU"/>
    </w:rPr>
  </w:style>
  <w:style w:type="paragraph" w:styleId="aa">
    <w:name w:val="header"/>
    <w:basedOn w:val="a"/>
    <w:link w:val="ab"/>
    <w:uiPriority w:val="99"/>
    <w:semiHidden/>
    <w:unhideWhenUsed/>
    <w:rsid w:val="00D71370"/>
    <w:pPr>
      <w:tabs>
        <w:tab w:val="center" w:pos="4677"/>
        <w:tab w:val="right" w:pos="9355"/>
      </w:tabs>
    </w:pPr>
  </w:style>
  <w:style w:type="character" w:customStyle="1" w:styleId="ab">
    <w:name w:val="Верхний колонтитул Знак"/>
    <w:basedOn w:val="a0"/>
    <w:link w:val="aa"/>
    <w:uiPriority w:val="99"/>
    <w:semiHidden/>
    <w:rsid w:val="00D71370"/>
    <w:rPr>
      <w:rFonts w:ascii="Arial Unicode MS" w:eastAsia="Arial Unicode MS" w:hAnsi="Arial Unicode MS" w:cs="Arial Unicode MS"/>
      <w:color w:val="000000"/>
      <w:sz w:val="24"/>
      <w:szCs w:val="24"/>
      <w:lang w:eastAsia="ru-RU"/>
    </w:rPr>
  </w:style>
  <w:style w:type="paragraph" w:styleId="ac">
    <w:name w:val="footer"/>
    <w:basedOn w:val="a"/>
    <w:link w:val="ad"/>
    <w:uiPriority w:val="99"/>
    <w:semiHidden/>
    <w:unhideWhenUsed/>
    <w:rsid w:val="00D71370"/>
    <w:pPr>
      <w:tabs>
        <w:tab w:val="center" w:pos="4677"/>
        <w:tab w:val="right" w:pos="9355"/>
      </w:tabs>
    </w:pPr>
  </w:style>
  <w:style w:type="character" w:customStyle="1" w:styleId="ad">
    <w:name w:val="Нижний колонтитул Знак"/>
    <w:basedOn w:val="a0"/>
    <w:link w:val="ac"/>
    <w:uiPriority w:val="99"/>
    <w:semiHidden/>
    <w:rsid w:val="00D71370"/>
    <w:rPr>
      <w:rFonts w:ascii="Arial Unicode MS" w:eastAsia="Arial Unicode MS" w:hAnsi="Arial Unicode MS" w:cs="Arial Unicode MS"/>
      <w:color w:val="000000"/>
      <w:sz w:val="24"/>
      <w:szCs w:val="24"/>
      <w:lang w:eastAsia="ru-RU"/>
    </w:rPr>
  </w:style>
  <w:style w:type="paragraph" w:customStyle="1" w:styleId="subsection">
    <w:name w:val="subsection"/>
    <w:basedOn w:val="a"/>
    <w:rsid w:val="00343687"/>
    <w:pPr>
      <w:keepNext/>
      <w:suppressAutoHyphens/>
      <w:spacing w:before="120" w:line="360" w:lineRule="auto"/>
      <w:jc w:val="center"/>
    </w:pPr>
    <w:rPr>
      <w:rFonts w:ascii="Times New Roman" w:eastAsia="Times New Roman" w:hAnsi="Times New Roman" w:cs="Times New Roman"/>
      <w:b/>
      <w:bCs/>
      <w:color w:val="auto"/>
      <w:sz w:val="28"/>
      <w:lang w:eastAsia="ar-SA"/>
    </w:rPr>
  </w:style>
  <w:style w:type="paragraph" w:styleId="ae">
    <w:name w:val="Balloon Text"/>
    <w:basedOn w:val="a"/>
    <w:link w:val="af"/>
    <w:uiPriority w:val="99"/>
    <w:semiHidden/>
    <w:unhideWhenUsed/>
    <w:rsid w:val="00365342"/>
    <w:rPr>
      <w:rFonts w:ascii="Tahoma" w:hAnsi="Tahoma" w:cs="Tahoma"/>
      <w:sz w:val="16"/>
      <w:szCs w:val="16"/>
    </w:rPr>
  </w:style>
  <w:style w:type="character" w:customStyle="1" w:styleId="af">
    <w:name w:val="Текст выноски Знак"/>
    <w:basedOn w:val="a0"/>
    <w:link w:val="ae"/>
    <w:uiPriority w:val="99"/>
    <w:semiHidden/>
    <w:rsid w:val="00365342"/>
    <w:rPr>
      <w:rFonts w:ascii="Tahoma" w:eastAsia="Arial Unicode MS"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14809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3001</Words>
  <Characters>17106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4</cp:revision>
  <cp:lastPrinted>2018-11-01T06:22:00Z</cp:lastPrinted>
  <dcterms:created xsi:type="dcterms:W3CDTF">2018-11-01T06:26:00Z</dcterms:created>
  <dcterms:modified xsi:type="dcterms:W3CDTF">2018-11-01T11:27:00Z</dcterms:modified>
</cp:coreProperties>
</file>